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ADB6" w14:textId="1943DCF6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CS"/>
        </w:rPr>
      </w:pPr>
    </w:p>
    <w:p w14:paraId="323906F8" w14:textId="549C4110" w:rsidR="008D426A" w:rsidRPr="00E21864" w:rsidRDefault="008D426A" w:rsidP="008D4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E21864">
        <w:rPr>
          <w:rFonts w:ascii="Times New Roman" w:eastAsia="Calibri" w:hAnsi="Times New Roman" w:cs="Times New Roman"/>
          <w:lang w:val="sr-Cyrl-RS"/>
        </w:rPr>
        <w:t>Министарство финансија – Пореска управа на основу члана 169б Закона о пореском поступку и пореској администрацији („Сл. гласник РС“, бр. 80/02, 84/02-исправка, 23/03-исправка, 70/03, 55/04, 61/05, 85/05-други закон, 62/06-други закон, 61/07, 20/09, 72/09-други закон, 53/10, 101/11, 2/12-исправка, 93/12, 47/13, 108/13, 68/14, 105/14, 112/15, 15/16, 108/16, 30/18,</w:t>
      </w:r>
      <w:r w:rsidRPr="00E21864">
        <w:rPr>
          <w:rFonts w:ascii="Times New Roman" w:eastAsia="Calibri" w:hAnsi="Times New Roman" w:cs="Times New Roman"/>
        </w:rPr>
        <w:t xml:space="preserve"> 95/18</w:t>
      </w:r>
      <w:r w:rsidRPr="00E21864">
        <w:rPr>
          <w:rFonts w:ascii="Times New Roman" w:eastAsia="Calibri" w:hAnsi="Times New Roman" w:cs="Times New Roman"/>
          <w:lang w:val="sr-Cyrl-RS"/>
        </w:rPr>
        <w:t>, 86/19, 144/20</w:t>
      </w:r>
      <w:r w:rsidRPr="00E21864">
        <w:rPr>
          <w:rFonts w:ascii="Times New Roman" w:eastAsia="Calibri" w:hAnsi="Times New Roman" w:cs="Times New Roman"/>
        </w:rPr>
        <w:t>, 96/21</w:t>
      </w:r>
      <w:r w:rsidRPr="00E21864">
        <w:rPr>
          <w:rFonts w:ascii="Times New Roman" w:eastAsia="Calibri" w:hAnsi="Times New Roman" w:cs="Times New Roman"/>
          <w:lang w:val="sr-Cyrl-RS"/>
        </w:rPr>
        <w:t>, 138/22</w:t>
      </w:r>
      <w:r w:rsidR="00E06975">
        <w:rPr>
          <w:rFonts w:ascii="Times New Roman" w:eastAsia="Calibri" w:hAnsi="Times New Roman" w:cs="Times New Roman"/>
          <w:lang w:val="sr-Cyrl-RS"/>
        </w:rPr>
        <w:t>, 94/24</w:t>
      </w:r>
      <w:r w:rsidRPr="00E21864">
        <w:rPr>
          <w:rFonts w:ascii="Times New Roman" w:eastAsia="Calibri" w:hAnsi="Times New Roman" w:cs="Times New Roman"/>
          <w:lang w:val="sr-Cyrl-RS"/>
        </w:rPr>
        <w:t>), члана 9. став 1. Уредбе о интерном и јавном конкурсу за попуњавање радних места у државним органима („Сл. гласник РС“, бр. 2/19</w:t>
      </w:r>
      <w:r w:rsidRPr="00E21864">
        <w:rPr>
          <w:rFonts w:ascii="Times New Roman" w:eastAsia="Calibri" w:hAnsi="Times New Roman" w:cs="Times New Roman"/>
        </w:rPr>
        <w:t>, 67/21</w:t>
      </w:r>
      <w:r w:rsidRPr="00E21864">
        <w:rPr>
          <w:rFonts w:ascii="Times New Roman" w:eastAsia="Calibri" w:hAnsi="Times New Roman" w:cs="Times New Roman"/>
          <w:lang w:val="sr-Cyrl-RS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Pr="00E21864">
        <w:rPr>
          <w:rFonts w:ascii="Times New Roman" w:eastAsia="Calibri" w:hAnsi="Times New Roman" w:cs="Times New Roman"/>
        </w:rPr>
        <w:t xml:space="preserve">51 </w:t>
      </w:r>
      <w:r w:rsidRPr="00E21864">
        <w:rPr>
          <w:rFonts w:ascii="Times New Roman" w:eastAsia="Calibri" w:hAnsi="Times New Roman" w:cs="Times New Roman"/>
          <w:lang w:val="sr-Cyrl-RS"/>
        </w:rPr>
        <w:t xml:space="preserve">Број: </w:t>
      </w:r>
      <w:r w:rsidR="00C44334" w:rsidRPr="00E21864">
        <w:rPr>
          <w:rFonts w:ascii="Times New Roman" w:eastAsia="Calibri" w:hAnsi="Times New Roman" w:cs="Times New Roman"/>
          <w:lang w:val="sr-Latn-CS"/>
        </w:rPr>
        <w:t>112-</w:t>
      </w:r>
      <w:r w:rsidR="00632A33" w:rsidRPr="00E21864">
        <w:rPr>
          <w:rFonts w:ascii="Times New Roman" w:eastAsia="Calibri" w:hAnsi="Times New Roman" w:cs="Times New Roman"/>
          <w:lang w:val="sr-Latn-CS"/>
        </w:rPr>
        <w:t>11759</w:t>
      </w:r>
      <w:r w:rsidR="00C44334" w:rsidRPr="00E21864">
        <w:rPr>
          <w:rFonts w:ascii="Times New Roman" w:eastAsia="Calibri" w:hAnsi="Times New Roman" w:cs="Times New Roman"/>
          <w:lang w:val="sr-Latn-CS"/>
        </w:rPr>
        <w:t xml:space="preserve">/2024 од 27. </w:t>
      </w:r>
      <w:r w:rsidR="00632A33" w:rsidRPr="00E21864">
        <w:rPr>
          <w:rFonts w:ascii="Times New Roman" w:eastAsia="Calibri" w:hAnsi="Times New Roman" w:cs="Times New Roman"/>
          <w:lang w:val="sr-Cyrl-RS"/>
        </w:rPr>
        <w:t>новембар</w:t>
      </w:r>
      <w:r w:rsidR="00C44334" w:rsidRPr="00E21864">
        <w:rPr>
          <w:rFonts w:ascii="Times New Roman" w:eastAsia="Calibri" w:hAnsi="Times New Roman" w:cs="Times New Roman"/>
          <w:lang w:val="sr-Latn-CS"/>
        </w:rPr>
        <w:t xml:space="preserve"> 2024. године</w:t>
      </w:r>
      <w:r w:rsidRPr="00E21864">
        <w:rPr>
          <w:rFonts w:ascii="Times New Roman" w:eastAsia="Calibri" w:hAnsi="Times New Roman" w:cs="Times New Roman"/>
          <w:lang w:val="sr-Cyrl-RS"/>
        </w:rPr>
        <w:t>, оглашава</w:t>
      </w:r>
    </w:p>
    <w:p w14:paraId="50CD287E" w14:textId="77777777" w:rsidR="008D426A" w:rsidRPr="00E21864" w:rsidRDefault="008D426A" w:rsidP="008D4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14:paraId="69973FCA" w14:textId="77777777" w:rsidR="008D426A" w:rsidRPr="00E21864" w:rsidRDefault="008D426A" w:rsidP="008D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/>
          <w:bCs/>
          <w:lang w:val="sr-Cyrl-CS"/>
        </w:rPr>
        <w:t>ЈАВНИ КОНКУРС ЗА ПОПУЊАВАЊЕ ИЗВРШИЛАЧКИХ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eastAsia="Times New Roman" w:hAnsi="Times New Roman" w:cs="Times New Roman"/>
          <w:b/>
          <w:bCs/>
          <w:lang w:val="sr-Cyrl-CS"/>
        </w:rPr>
        <w:t>РАДНИХ МЕСТА У МИНИСТАРСТВУ ФИНАНСИЈА – ПОРЕСКОЈ УПРАВИ</w:t>
      </w:r>
      <w:r w:rsidRPr="00E2186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A77164D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59F73B7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E21864">
        <w:rPr>
          <w:rFonts w:ascii="Times New Roman" w:eastAsia="Times New Roman" w:hAnsi="Times New Roman" w:cs="Times New Roman"/>
          <w:b/>
          <w:bCs/>
          <w:lang w:val="sr-Latn-CS"/>
        </w:rPr>
        <w:t xml:space="preserve">I </w:t>
      </w:r>
      <w:r w:rsidRPr="00E21864">
        <w:rPr>
          <w:rFonts w:ascii="Times New Roman" w:eastAsia="Times New Roman" w:hAnsi="Times New Roman" w:cs="Times New Roman"/>
          <w:b/>
          <w:bCs/>
          <w:lang w:val="sr-Latn-CS"/>
        </w:rPr>
        <w:tab/>
        <w:t>O</w:t>
      </w:r>
      <w:r w:rsidRPr="00E21864">
        <w:rPr>
          <w:rFonts w:ascii="Times New Roman" w:eastAsia="Times New Roman" w:hAnsi="Times New Roman" w:cs="Times New Roman"/>
          <w:b/>
          <w:bCs/>
          <w:lang w:val="sr-Cyrl-CS"/>
        </w:rPr>
        <w:t>рган у коме се радна места попуњавају:</w:t>
      </w:r>
    </w:p>
    <w:p w14:paraId="01273B54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21864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11080 Београд - Земун, Улица цара Душана бр. 145</w:t>
      </w:r>
      <w:r w:rsidRPr="00E21864">
        <w:rPr>
          <w:rFonts w:ascii="Times New Roman" w:eastAsia="Times New Roman" w:hAnsi="Times New Roman" w:cs="Times New Roman"/>
          <w:b/>
        </w:rPr>
        <w:t>.</w:t>
      </w:r>
    </w:p>
    <w:p w14:paraId="591BC521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9666500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II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ab/>
        <w:t>Радна места која се попуњавају:</w:t>
      </w:r>
    </w:p>
    <w:p w14:paraId="12A31949" w14:textId="77777777" w:rsidR="008D426A" w:rsidRPr="00E21864" w:rsidRDefault="008D426A" w:rsidP="00F93AB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14:paraId="4D61FA2A" w14:textId="70DCD648" w:rsidR="00BA7E16" w:rsidRPr="00E21864" w:rsidRDefault="008D426A" w:rsidP="00F93A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F93ABF"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BA7E16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BA7E16"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5B5933" w:rsidRPr="00E21864">
        <w:rPr>
          <w:rFonts w:ascii="Times New Roman" w:eastAsia="Calibri" w:hAnsi="Times New Roman" w:cs="Times New Roman"/>
          <w:color w:val="000000"/>
          <w:lang w:val="sr-Cyrl-RS"/>
        </w:rPr>
        <w:t>технички секретар</w:t>
      </w:r>
      <w:r w:rsidR="00BA7E16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5B5933" w:rsidRPr="00E21864">
        <w:rPr>
          <w:rFonts w:ascii="Times New Roman" w:eastAsia="Calibri" w:hAnsi="Times New Roman" w:cs="Times New Roman"/>
          <w:color w:val="000000"/>
          <w:lang w:val="sr-Cyrl-RS"/>
        </w:rPr>
        <w:t>виши порески референт</w:t>
      </w:r>
      <w:r w:rsidR="00BA7E16"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BA7E16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</w:t>
      </w:r>
      <w:r w:rsidR="005B5933" w:rsidRPr="00E21864">
        <w:rPr>
          <w:rFonts w:ascii="Times New Roman" w:eastAsia="Calibri" w:hAnsi="Times New Roman" w:cs="Times New Roman"/>
          <w:color w:val="000000"/>
          <w:lang w:val="sr-Cyrl-RS"/>
        </w:rPr>
        <w:t>издвојене активности</w:t>
      </w:r>
      <w:r w:rsidR="00BA7E16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Централа - </w:t>
      </w:r>
      <w:r w:rsidR="005B5933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</w:t>
      </w:r>
      <w:r w:rsidR="00BA7E16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5B5933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лац</w:t>
      </w:r>
      <w:r w:rsidR="00BA7E16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681B097" w14:textId="0A6FBC49" w:rsidR="00BA7E16" w:rsidRPr="00E21864" w:rsidRDefault="00F93ABF" w:rsidP="00F93A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lang w:val="ru-RU"/>
        </w:rPr>
        <w:t>:</w:t>
      </w:r>
      <w:r w:rsidR="005B5933" w:rsidRPr="00E21864">
        <w:rPr>
          <w:rFonts w:ascii="Times New Roman" w:hAnsi="Times New Roman" w:cs="Times New Roman"/>
          <w:lang w:val="ru-RU"/>
        </w:rPr>
        <w:t xml:space="preserve"> </w:t>
      </w:r>
      <w:r w:rsidR="005B5933" w:rsidRPr="00E21864">
        <w:rPr>
          <w:rFonts w:ascii="Times New Roman" w:hAnsi="Times New Roman" w:cs="Times New Roman"/>
        </w:rPr>
        <w:t>Обавља канцеларијско-евиденционе послове, организује састанаке и пријем странака. Обавља и друге послове по налогу директора Сектора</w:t>
      </w:r>
      <w:r w:rsidR="005B5933" w:rsidRPr="00E21864">
        <w:rPr>
          <w:rFonts w:ascii="Times New Roman" w:hAnsi="Times New Roman" w:cs="Times New Roman"/>
          <w:lang w:val="sr-Cyrl-RS"/>
        </w:rPr>
        <w:t>.</w:t>
      </w:r>
    </w:p>
    <w:p w14:paraId="2B1BCB90" w14:textId="77777777" w:rsidR="005B5933" w:rsidRPr="00E21864" w:rsidRDefault="00F93ABF" w:rsidP="00BA7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RS"/>
        </w:rPr>
      </w:pPr>
      <w:r w:rsidRPr="00E21864">
        <w:rPr>
          <w:rFonts w:ascii="Times New Roman" w:hAnsi="Times New Roman" w:cs="Times New Roman"/>
          <w:b/>
          <w:lang w:val="sr-Cyrl-RS"/>
        </w:rPr>
        <w:t>Услови</w:t>
      </w:r>
      <w:r w:rsidR="005B5933" w:rsidRPr="00E21864">
        <w:rPr>
          <w:rFonts w:ascii="Times New Roman" w:hAnsi="Times New Roman" w:cs="Times New Roman"/>
          <w:b/>
          <w:lang w:val="sr-Cyrl-RS"/>
        </w:rPr>
        <w:t xml:space="preserve">: </w:t>
      </w:r>
      <w:r w:rsidR="005B5933" w:rsidRPr="00E21864">
        <w:rPr>
          <w:rFonts w:ascii="Times New Roman" w:hAnsi="Times New Roman" w:cs="Times New Roman"/>
        </w:rPr>
        <w:t>ССС -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месту.</w:t>
      </w:r>
    </w:p>
    <w:p w14:paraId="69CD1FA0" w14:textId="350565B6" w:rsidR="00F93ABF" w:rsidRPr="00E21864" w:rsidRDefault="00F93ABF" w:rsidP="00BA7E1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lang w:val="sr-Cyrl-RS"/>
        </w:rPr>
        <w:t xml:space="preserve">Место рада: </w:t>
      </w:r>
      <w:r w:rsidR="00BA7E16" w:rsidRPr="00E21864">
        <w:rPr>
          <w:rFonts w:ascii="Times New Roman" w:hAnsi="Times New Roman" w:cs="Times New Roman"/>
          <w:lang w:val="sr-Cyrl-RS"/>
        </w:rPr>
        <w:t>Београд</w:t>
      </w:r>
    </w:p>
    <w:p w14:paraId="434F1D41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14:paraId="69B95283" w14:textId="53F277CA" w:rsidR="00BA7E16" w:rsidRPr="00E21864" w:rsidRDefault="00F93ABF" w:rsidP="00BA7E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2. </w:t>
      </w:r>
      <w:r w:rsidR="00BA7E16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8844FD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</w:t>
      </w:r>
      <w:r w:rsidR="008844FD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стручни </w:t>
      </w:r>
      <w:r w:rsidR="006739D6" w:rsidRPr="00E21864">
        <w:rPr>
          <w:rFonts w:ascii="Times New Roman" w:eastAsia="Calibri" w:hAnsi="Times New Roman" w:cs="Times New Roman"/>
          <w:color w:val="000000"/>
          <w:lang w:val="sr-Cyrl-RS"/>
        </w:rPr>
        <w:t>сарадник</w:t>
      </w:r>
      <w:r w:rsidR="008844FD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за оперативне и аналитичке послове контроле, </w:t>
      </w:r>
      <w:r w:rsidR="00BA7E16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у звању </w:t>
      </w:r>
      <w:r w:rsidR="008844FD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главни </w:t>
      </w:r>
      <w:r w:rsidR="00BA7E16" w:rsidRPr="00E21864">
        <w:rPr>
          <w:rFonts w:ascii="Times New Roman" w:eastAsia="Calibri" w:hAnsi="Times New Roman" w:cs="Times New Roman"/>
          <w:color w:val="000000"/>
          <w:lang w:val="sr-Cyrl-RS"/>
        </w:rPr>
        <w:t>порески саветник</w:t>
      </w:r>
      <w:r w:rsidR="00BA7E16"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BA7E16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</w:t>
      </w:r>
      <w:r w:rsidR="008844FD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за издвојене активности, Одељење за контролу издвојених активности, </w:t>
      </w:r>
      <w:r w:rsidR="00BA7E16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са седиштем Централа - </w:t>
      </w:r>
      <w:r w:rsidR="008844FD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</w:t>
      </w:r>
      <w:r w:rsidR="00BA7E16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8844FD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лац</w:t>
      </w:r>
      <w:r w:rsidR="00BA7E16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9B03FC1" w14:textId="7B87DFBA" w:rsidR="00BA7E16" w:rsidRPr="00E21864" w:rsidRDefault="00BA7E16" w:rsidP="00BA7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8844FD" w:rsidRPr="00E21864">
        <w:rPr>
          <w:rFonts w:ascii="Times New Roman" w:hAnsi="Times New Roman" w:cs="Times New Roman"/>
        </w:rPr>
        <w:t>Замењује начелника одељења у његовом одсуству; у сарадњи са начелником Одељења планира, организује, усмерава и координира рад; обавља најсложеније студијско-аналитичке послове из делокруга Одељења; израђује инструкције, интерне анализе, информације и извештаје. Усмерава и одређује динамику извршења приоритетних послова и редовних задатака. Обавља и друге послове по налогу начелника Одељења</w:t>
      </w:r>
      <w:r w:rsidRPr="00E21864">
        <w:rPr>
          <w:rFonts w:ascii="Times New Roman" w:hAnsi="Times New Roman" w:cs="Times New Roman"/>
        </w:rPr>
        <w:t>.</w:t>
      </w:r>
    </w:p>
    <w:p w14:paraId="68C38DA5" w14:textId="0A8AC62D" w:rsidR="00BA7E16" w:rsidRPr="00E21864" w:rsidRDefault="00BA7E16" w:rsidP="00BA7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6739D6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9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005105A9" w14:textId="324CBE0C" w:rsidR="00BA7E16" w:rsidRPr="00E21864" w:rsidRDefault="00BA7E16" w:rsidP="00BA7E1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413AE63E" w14:textId="77777777" w:rsidR="00BA7E16" w:rsidRPr="00E21864" w:rsidRDefault="00BA7E16" w:rsidP="00BA7E1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36D228E0" w14:textId="25205362" w:rsidR="00BA7E16" w:rsidRPr="00E21864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6739D6" w:rsidRPr="00E21864">
        <w:rPr>
          <w:rFonts w:ascii="Times New Roman" w:eastAsia="Calibri" w:hAnsi="Times New Roman" w:cs="Times New Roman"/>
          <w:color w:val="000000"/>
          <w:lang w:val="sr-Cyrl-RS"/>
        </w:rPr>
        <w:t>виши порески инспектор за послове контроле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6739D6" w:rsidRPr="00E21864">
        <w:rPr>
          <w:rFonts w:ascii="Times New Roman" w:eastAsia="Calibri" w:hAnsi="Times New Roman" w:cs="Times New Roman"/>
          <w:color w:val="000000"/>
          <w:lang w:val="sr-Cyrl-RS"/>
        </w:rPr>
        <w:t>виши порески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</w:t>
      </w:r>
      <w:r w:rsidR="006739D6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Сектор за издвојене активности, Одељење за контролу издвојених активности, </w:t>
      </w:r>
      <w:r w:rsidR="00B3320D" w:rsidRPr="00E21864">
        <w:rPr>
          <w:rFonts w:ascii="Times New Roman" w:hAnsi="Times New Roman" w:cs="Times New Roman"/>
        </w:rPr>
        <w:t>Одсек за контролу издвојених активности великих локација</w:t>
      </w:r>
      <w:r w:rsidR="00B3320D" w:rsidRPr="00E21864">
        <w:rPr>
          <w:rFonts w:ascii="Times New Roman" w:hAnsi="Times New Roman" w:cs="Times New Roman"/>
          <w:lang w:val="sr-Cyrl-RS"/>
        </w:rPr>
        <w:t xml:space="preserve">, </w:t>
      </w:r>
      <w:r w:rsidR="00B3320D" w:rsidRPr="00E21864">
        <w:rPr>
          <w:rFonts w:ascii="Times New Roman" w:eastAsia="Calibri" w:hAnsi="Times New Roman" w:cs="Times New Roman"/>
          <w:color w:val="000000"/>
          <w:lang w:val="sr-Cyrl-RS"/>
        </w:rPr>
        <w:t>са седиштем Централа</w:t>
      </w:r>
      <w:r w:rsidR="00B3320D" w:rsidRPr="00E21864">
        <w:rPr>
          <w:rFonts w:ascii="Times New Roman" w:hAnsi="Times New Roman" w:cs="Times New Roman"/>
          <w:lang w:val="sr-Cyrl-RS"/>
        </w:rPr>
        <w:t xml:space="preserve"> </w:t>
      </w:r>
      <w:r w:rsidR="00B3320D"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- </w:t>
      </w:r>
      <w:r w:rsidR="00DA291C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71FFC37" w14:textId="68478FFF" w:rsidR="00BA7E16" w:rsidRPr="00E21864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3B0D9B" w:rsidRPr="00E21864">
        <w:rPr>
          <w:rFonts w:ascii="Times New Roman" w:hAnsi="Times New Roman" w:cs="Times New Roman"/>
        </w:rPr>
        <w:t>Обавља најсложеније послове везане за послове контроле са високим нивом одговорности и самосталности: даје предлоге за израду и измену нормативних аката, прати прописе; свакоднев</w:t>
      </w:r>
      <w:r w:rsidR="008B081C" w:rsidRPr="00E21864">
        <w:rPr>
          <w:rFonts w:ascii="Times New Roman" w:hAnsi="Times New Roman" w:cs="Times New Roman"/>
          <w:lang w:val="sr-Cyrl-RS"/>
        </w:rPr>
        <w:t>н</w:t>
      </w:r>
      <w:r w:rsidR="003B0D9B" w:rsidRPr="00E21864">
        <w:rPr>
          <w:rFonts w:ascii="Times New Roman" w:hAnsi="Times New Roman" w:cs="Times New Roman"/>
        </w:rPr>
        <w:t>о прати исправност рада апликација којима се администрирају порески облици из надлежности Сектора; анализира и обрађује прикупљене податке и даје предлоге за унапређење пословних процеса. Обавља и друге послове по налогу шефа Одсека</w:t>
      </w:r>
      <w:r w:rsidR="003B0D9B" w:rsidRPr="00E21864">
        <w:rPr>
          <w:rFonts w:ascii="Times New Roman" w:hAnsi="Times New Roman" w:cs="Times New Roman"/>
          <w:lang w:val="sr-Cyrl-RS"/>
        </w:rPr>
        <w:t>.</w:t>
      </w:r>
    </w:p>
    <w:p w14:paraId="17B5BF48" w14:textId="37512495" w:rsidR="00BA7E16" w:rsidRPr="00E21864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3B0D9B" w:rsidRPr="00E21864">
        <w:rPr>
          <w:rFonts w:ascii="Times New Roman" w:hAnsi="Times New Roman" w:cs="Times New Roman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</w:t>
      </w:r>
      <w:r w:rsidR="003B0D9B" w:rsidRPr="00E21864">
        <w:rPr>
          <w:rFonts w:ascii="Times New Roman" w:hAnsi="Times New Roman" w:cs="Times New Roman"/>
        </w:rPr>
        <w:lastRenderedPageBreak/>
        <w:t>студијама у трајању од најмање четири године или специјалистичким студијама на факултету, положен државни стручни испит, и испит за инспектора радно искуство у струци од најмање 7 година, као и потребне компетенције за рад на радном месту</w:t>
      </w:r>
      <w:r w:rsidR="003B0D9B" w:rsidRPr="00E21864">
        <w:rPr>
          <w:rFonts w:ascii="Times New Roman" w:hAnsi="Times New Roman" w:cs="Times New Roman"/>
          <w:lang w:val="sr-Cyrl-RS"/>
        </w:rPr>
        <w:t>.</w:t>
      </w:r>
    </w:p>
    <w:p w14:paraId="31D279CA" w14:textId="4A2C83B9" w:rsidR="00BA7E16" w:rsidRPr="00E21864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DA291C" w:rsidRPr="00E21864">
        <w:rPr>
          <w:rFonts w:ascii="Times New Roman" w:hAnsi="Times New Roman" w:cs="Times New Roman"/>
          <w:lang w:val="sr-Cyrl-RS"/>
        </w:rPr>
        <w:t>Београд</w:t>
      </w:r>
    </w:p>
    <w:p w14:paraId="1558974C" w14:textId="77777777" w:rsidR="00BA7E16" w:rsidRPr="00E21864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6D8EA8C" w14:textId="1846CD09" w:rsidR="00BA7E16" w:rsidRPr="00E21864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DA291C"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DA291C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у звању порески саветник, </w:t>
      </w:r>
      <w:r w:rsidR="00F34810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</w:t>
      </w:r>
      <w:r w:rsidR="00F34810" w:rsidRPr="00E21864">
        <w:rPr>
          <w:rFonts w:ascii="Times New Roman" w:eastAsia="Calibri" w:hAnsi="Times New Roman" w:cs="Times New Roman"/>
          <w:color w:val="000000"/>
          <w:lang w:val="ru-RU"/>
        </w:rPr>
        <w:t xml:space="preserve">, </w:t>
      </w:r>
      <w:r w:rsidR="00DA291C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Сектор за за издвојене активности, Одељење за контролу издвојених активности, </w:t>
      </w:r>
      <w:r w:rsidR="00DA291C" w:rsidRPr="00E21864">
        <w:rPr>
          <w:rFonts w:ascii="Times New Roman" w:hAnsi="Times New Roman" w:cs="Times New Roman"/>
        </w:rPr>
        <w:t xml:space="preserve">Одсек за контролу издвојених активности </w:t>
      </w:r>
      <w:r w:rsidR="00DA291C" w:rsidRPr="00E21864">
        <w:rPr>
          <w:rFonts w:ascii="Times New Roman" w:hAnsi="Times New Roman" w:cs="Times New Roman"/>
          <w:lang w:val="sr-Cyrl-RS"/>
        </w:rPr>
        <w:t>малих</w:t>
      </w:r>
      <w:r w:rsidR="00DA291C" w:rsidRPr="00E21864">
        <w:rPr>
          <w:rFonts w:ascii="Times New Roman" w:hAnsi="Times New Roman" w:cs="Times New Roman"/>
        </w:rPr>
        <w:t xml:space="preserve"> локација</w:t>
      </w:r>
      <w:r w:rsidR="00DA291C" w:rsidRPr="00E21864">
        <w:rPr>
          <w:rFonts w:ascii="Times New Roman" w:hAnsi="Times New Roman" w:cs="Times New Roman"/>
          <w:lang w:val="sr-Cyrl-RS"/>
        </w:rPr>
        <w:t xml:space="preserve">, </w:t>
      </w:r>
      <w:r w:rsidR="00DA291C" w:rsidRPr="00E21864">
        <w:rPr>
          <w:rFonts w:ascii="Times New Roman" w:eastAsia="Calibri" w:hAnsi="Times New Roman" w:cs="Times New Roman"/>
          <w:color w:val="000000"/>
          <w:lang w:val="sr-Cyrl-RS"/>
        </w:rPr>
        <w:t>са седиштем Централа</w:t>
      </w:r>
      <w:r w:rsidR="00DA291C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9964A26" w14:textId="5B1E6584" w:rsidR="00726275" w:rsidRPr="00E21864" w:rsidRDefault="00BA7E16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173745" w:rsidRPr="00E21864">
        <w:rPr>
          <w:rFonts w:ascii="Times New Roman" w:hAnsi="Times New Roman" w:cs="Times New Roman"/>
        </w:rPr>
        <w:t>Обавља мање сложене послове везане за послове контроле са високим нивом одговорности и самосталности: даје предлоге за израду и измену нормативних аката, прати прописе; свакоднев</w:t>
      </w:r>
      <w:r w:rsidR="00701268" w:rsidRPr="00E21864">
        <w:rPr>
          <w:rFonts w:ascii="Times New Roman" w:hAnsi="Times New Roman" w:cs="Times New Roman"/>
          <w:lang w:val="sr-Cyrl-RS"/>
        </w:rPr>
        <w:t>н</w:t>
      </w:r>
      <w:r w:rsidR="00173745" w:rsidRPr="00E21864">
        <w:rPr>
          <w:rFonts w:ascii="Times New Roman" w:hAnsi="Times New Roman" w:cs="Times New Roman"/>
        </w:rPr>
        <w:t>о прати исправност рада апликација којима се администрирају порески облици из надлежности Сектора; учествује у анализи и обради прикупљених податка и даје предлоге за унапређење пословних процеса Обавља и друге послове по налогу шефа Одсека</w:t>
      </w:r>
      <w:r w:rsidR="00726275" w:rsidRPr="00E21864">
        <w:rPr>
          <w:rFonts w:ascii="Times New Roman" w:hAnsi="Times New Roman" w:cs="Times New Roman"/>
        </w:rPr>
        <w:t>.</w:t>
      </w:r>
    </w:p>
    <w:p w14:paraId="0C2973EC" w14:textId="309B0FDC" w:rsidR="00726275" w:rsidRPr="00E21864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173745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="00726275" w:rsidRPr="00E21864">
        <w:rPr>
          <w:rFonts w:ascii="Times New Roman" w:hAnsi="Times New Roman" w:cs="Times New Roman"/>
        </w:rPr>
        <w:t>.</w:t>
      </w:r>
    </w:p>
    <w:p w14:paraId="021A0829" w14:textId="39F52216" w:rsidR="00BA7E16" w:rsidRPr="00E21864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2B14D8C1" w14:textId="77777777" w:rsidR="00BA7E16" w:rsidRPr="00E21864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7833B90" w14:textId="7A52AFD5" w:rsidR="00726275" w:rsidRPr="00E21864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173745" w:rsidRPr="00E21864">
        <w:rPr>
          <w:rFonts w:ascii="Times New Roman" w:eastAsia="Calibri" w:hAnsi="Times New Roman" w:cs="Times New Roman"/>
          <w:color w:val="000000"/>
          <w:lang w:val="sr-Cyrl-RS"/>
        </w:rPr>
        <w:t>радно место за аналитичке послове наплате 2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</w:t>
      </w:r>
      <w:r w:rsidR="00173745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м</w:t>
      </w:r>
      <w:r w:rsidR="00173745" w:rsidRPr="00E21864">
        <w:rPr>
          <w:rFonts w:ascii="Times New Roman" w:eastAsia="Calibri" w:hAnsi="Times New Roman" w:cs="Times New Roman"/>
          <w:color w:val="000000"/>
        </w:rPr>
        <w:t>лађи 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173745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EB1610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</w:t>
      </w:r>
      <w:r w:rsidR="00EB1610" w:rsidRPr="00E21864">
        <w:rPr>
          <w:rFonts w:ascii="Times New Roman" w:eastAsia="Calibri" w:hAnsi="Times New Roman" w:cs="Times New Roman"/>
          <w:color w:val="000000"/>
          <w:lang w:val="ru-RU"/>
        </w:rPr>
        <w:t xml:space="preserve">, </w:t>
      </w:r>
      <w:r w:rsidR="00173745" w:rsidRPr="00E21864">
        <w:rPr>
          <w:rFonts w:ascii="Times New Roman" w:eastAsia="Calibri" w:hAnsi="Times New Roman" w:cs="Times New Roman"/>
          <w:color w:val="000000"/>
          <w:lang w:val="sr-Cyrl-RS"/>
        </w:rPr>
        <w:t>Сектор за за издвојене активности, Одељење за наплату издвојених активности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</w:t>
      </w:r>
      <w:r w:rsidR="00173745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Одсек за наплату издвојених активности</w:t>
      </w:r>
      <w:r w:rsidR="00C97C56" w:rsidRPr="00E21864">
        <w:rPr>
          <w:rFonts w:ascii="Times New Roman" w:eastAsia="Calibri" w:hAnsi="Times New Roman" w:cs="Times New Roman"/>
          <w:color w:val="000000"/>
          <w:lang w:val="sr-Cyrl-RS"/>
        </w:rPr>
        <w:t>,</w:t>
      </w:r>
      <w:r w:rsidR="00173745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са седиштем Цент</w:t>
      </w:r>
      <w:r w:rsidR="00173745" w:rsidRPr="00E21864">
        <w:rPr>
          <w:rFonts w:ascii="Times New Roman" w:eastAsia="Calibri" w:hAnsi="Times New Roman" w:cs="Times New Roman"/>
          <w:color w:val="000000"/>
          <w:lang w:val="sr-Cyrl-RS"/>
        </w:rPr>
        <w:t>рала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="00173745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3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173745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5D1AEE2" w14:textId="17BF2834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512FF8" w:rsidRPr="00E21864">
        <w:rPr>
          <w:rFonts w:ascii="Times New Roman" w:hAnsi="Times New Roman" w:cs="Times New Roman"/>
        </w:rPr>
        <w:t>Уз редован надзор руководиоца обавља најједноставније послове везане за припрему годишњих, динамичких и посебних планова наплате јавних прихода планова редовне и принудне наплате јавних прихода у надлежности Сектора; учествује у праћењу извршења годишњих, динамичких и посебних планова наплате јавних прихода и планова редовне и принудне наплате јавних прихода у надлежности Сектора; учествује у изради извештаја из области редовне и принудне наплате јавних прихода и одлагања плаћања дугованог пореза у надлежности Сектора; спроводи поступке редовне наплате, односно припрема подсетнике, издаје опомене и припрема упозорења за пореске обвезнике; спроводи поступке установљавања привремене мере; спроводи поступке установљавања претходне мере; спроводи поступке принудне наплате на новчаним средствима, заради, односно накнади зараде, односно пензији, као и на другим врстама прихода на текућим рачунима физичких лица, на готовом новцу и хартијама од вредности и штедним улозима; припрема одговарајуће акте по предметима примљеним од пореских обвезника која се односе на послове редовне и принудне наплате и одлагање плаћања дугованог пореза у надлежности Сектора;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49C6F0A1" w14:textId="11780F7C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512FF8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4AF7884B" w14:textId="1069E6C6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23452579" w14:textId="77777777" w:rsidR="00726275" w:rsidRPr="00E21864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B8EFE21" w14:textId="19C60DA3" w:rsidR="00726275" w:rsidRPr="00E21864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512FF8" w:rsidRPr="00E21864">
        <w:rPr>
          <w:rFonts w:ascii="Times New Roman" w:eastAsia="Calibri" w:hAnsi="Times New Roman" w:cs="Times New Roman"/>
          <w:color w:val="000000"/>
          <w:lang w:val="sr-Cyrl-RS"/>
        </w:rPr>
        <w:t>шеф одсека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 порески саветник</w:t>
      </w:r>
      <w:r w:rsidR="00512FF8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E70687"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512FF8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Одељење за аналитичко-статистичке и нормативне послове издвојен</w:t>
      </w:r>
      <w:r w:rsidR="001065E2" w:rsidRPr="00E21864">
        <w:rPr>
          <w:rFonts w:ascii="Times New Roman" w:eastAsia="Calibri" w:hAnsi="Times New Roman" w:cs="Times New Roman"/>
          <w:color w:val="000000"/>
          <w:lang w:val="sr-Cyrl-RS"/>
        </w:rPr>
        <w:t>их</w:t>
      </w:r>
      <w:r w:rsidR="00512FF8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активности, Одсек за нормативне и статистичко евиденционе послове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са седиштем Цент</w:t>
      </w:r>
      <w:r w:rsidR="00E70687" w:rsidRPr="00E21864">
        <w:rPr>
          <w:rFonts w:ascii="Times New Roman" w:eastAsia="Calibri" w:hAnsi="Times New Roman" w:cs="Times New Roman"/>
          <w:color w:val="000000"/>
          <w:lang w:val="sr-Cyrl-RS"/>
        </w:rPr>
        <w:t>рала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74F47DD" w14:textId="3B97B254" w:rsidR="00E70687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297F5E" w:rsidRPr="00E21864">
        <w:rPr>
          <w:rFonts w:ascii="Times New Roman" w:hAnsi="Times New Roman" w:cs="Times New Roman"/>
        </w:rPr>
        <w:t>Руководи радом Одсека; организује, обједињава и усмерава рад непосредних извршилаца; припрема методолошка упуства и друга акта у циљу једнообразне примене прописа; сачињава захтеве за информатичку подршку услед промене прописа; врши тестирање информатичке подршке; анализира и обрађује прикупљене податке; прати законске прописе; одговара за благовремено и законито обављање послова, као и за правилну примену методолошких и других упутстава за рад из делокруга Одсека. Обавља и друге послове по налогу начелника Одељења</w:t>
      </w:r>
      <w:r w:rsidR="00E70687" w:rsidRPr="00E21864">
        <w:rPr>
          <w:rFonts w:ascii="Times New Roman" w:hAnsi="Times New Roman" w:cs="Times New Roman"/>
          <w:lang w:val="sr-Cyrl-RS"/>
        </w:rPr>
        <w:t>.</w:t>
      </w:r>
      <w:r w:rsidR="00E70687" w:rsidRPr="00E21864">
        <w:rPr>
          <w:rFonts w:ascii="Times New Roman" w:hAnsi="Times New Roman" w:cs="Times New Roman"/>
          <w:b/>
          <w:bCs/>
        </w:rPr>
        <w:t xml:space="preserve"> </w:t>
      </w:r>
    </w:p>
    <w:p w14:paraId="147C004F" w14:textId="45363356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297F5E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07FC12F2" w14:textId="15DB2DE2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4EB46B51" w14:textId="77777777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8759148" w14:textId="5B7E7860" w:rsidR="00726275" w:rsidRPr="00E21864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E70687" w:rsidRPr="00E21864">
        <w:rPr>
          <w:rFonts w:ascii="Times New Roman" w:eastAsia="Calibri" w:hAnsi="Times New Roman" w:cs="Times New Roman"/>
          <w:color w:val="000000"/>
          <w:lang w:val="sr-Cyrl-RS"/>
        </w:rPr>
        <w:t>статистичко евиденциони послови 1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 порески саветник</w:t>
      </w:r>
      <w:r w:rsidR="00E70687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E70687" w:rsidRPr="00E21864">
        <w:rPr>
          <w:rFonts w:ascii="Times New Roman" w:eastAsia="Calibri" w:hAnsi="Times New Roman" w:cs="Times New Roman"/>
          <w:color w:val="000000"/>
          <w:lang w:val="en-US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E70687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Одељење за аналитичко-статистичке и нормативне послове издвојен</w:t>
      </w:r>
      <w:r w:rsidR="001065E2" w:rsidRPr="00E21864">
        <w:rPr>
          <w:rFonts w:ascii="Times New Roman" w:eastAsia="Calibri" w:hAnsi="Times New Roman" w:cs="Times New Roman"/>
          <w:color w:val="000000"/>
          <w:lang w:val="sr-Cyrl-RS"/>
        </w:rPr>
        <w:t>их</w:t>
      </w:r>
      <w:r w:rsidR="00E70687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активности, Одсек за нормативне и статистичко евиденционе послове, са седиштем Централа - </w:t>
      </w:r>
      <w:r w:rsidR="00297F5E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3</w:t>
      </w:r>
      <w:r w:rsidR="00E70687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297F5E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="00E70687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06B2501" w14:textId="77777777" w:rsidR="00E70687" w:rsidRPr="00E21864" w:rsidRDefault="00726275" w:rsidP="00E7068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E70687" w:rsidRPr="00E21864">
        <w:rPr>
          <w:rFonts w:ascii="Times New Roman" w:hAnsi="Times New Roman" w:cs="Times New Roman"/>
          <w:lang w:val="ru-RU"/>
        </w:rPr>
        <w:t xml:space="preserve">Обавља </w:t>
      </w:r>
      <w:r w:rsidR="00E70687" w:rsidRPr="00E21864">
        <w:rPr>
          <w:rFonts w:ascii="Times New Roman" w:hAnsi="Times New Roman" w:cs="Times New Roman"/>
        </w:rPr>
        <w:t>сложене аналитичке, административно-техничке и статистичко</w:t>
      </w:r>
      <w:r w:rsidR="00E70687" w:rsidRPr="00E21864">
        <w:rPr>
          <w:rFonts w:ascii="Times New Roman" w:hAnsi="Times New Roman" w:cs="Times New Roman"/>
          <w:lang w:val="sr-Cyrl-RS"/>
        </w:rPr>
        <w:t>-</w:t>
      </w:r>
      <w:r w:rsidR="00E70687" w:rsidRPr="00E21864">
        <w:rPr>
          <w:rFonts w:ascii="Times New Roman" w:hAnsi="Times New Roman" w:cs="Times New Roman"/>
        </w:rPr>
        <w:t>евиденционе послове за потребе Одсека и Одељења са високим нивоом одговорности и самосталности; врши обједињавање података у сврху израде извештаја. Обавља и друге послове по налогу шефа Одсека</w:t>
      </w:r>
      <w:r w:rsidR="00E70687" w:rsidRPr="00E21864">
        <w:rPr>
          <w:rFonts w:ascii="Times New Roman" w:hAnsi="Times New Roman" w:cs="Times New Roman"/>
          <w:lang w:val="sr-Cyrl-RS"/>
        </w:rPr>
        <w:t>.</w:t>
      </w:r>
      <w:r w:rsidR="00E70687" w:rsidRPr="00E21864">
        <w:rPr>
          <w:rFonts w:ascii="Times New Roman" w:hAnsi="Times New Roman" w:cs="Times New Roman"/>
          <w:b/>
          <w:bCs/>
        </w:rPr>
        <w:t xml:space="preserve"> </w:t>
      </w:r>
    </w:p>
    <w:p w14:paraId="56F74FF9" w14:textId="2D915B55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E70687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64A8FE0B" w14:textId="3297F8AB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20E1C3AC" w14:textId="77777777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F6BB9E0" w14:textId="7E29EA2E" w:rsidR="00726275" w:rsidRPr="00E21864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</w:t>
      </w:r>
      <w:r w:rsidR="00297F5E" w:rsidRPr="00E21864">
        <w:rPr>
          <w:rFonts w:ascii="Times New Roman" w:eastAsia="Calibri" w:hAnsi="Times New Roman" w:cs="Times New Roman"/>
          <w:color w:val="000000"/>
          <w:lang w:val="sr-Cyrl-RS"/>
        </w:rPr>
        <w:t>ИТ техничар,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у звању виши порески </w:t>
      </w:r>
      <w:r w:rsidR="00297F5E" w:rsidRPr="00E21864">
        <w:rPr>
          <w:rFonts w:ascii="Times New Roman" w:eastAsia="Calibri" w:hAnsi="Times New Roman" w:cs="Times New Roman"/>
          <w:color w:val="000000"/>
          <w:lang w:val="sr-Cyrl-RS"/>
        </w:rPr>
        <w:t>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297F5E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аналитичко-статистичке и нормативне послове издвојен</w:t>
      </w:r>
      <w:r w:rsidR="00663382" w:rsidRPr="00E21864">
        <w:rPr>
          <w:rFonts w:ascii="Times New Roman" w:eastAsia="Calibri" w:hAnsi="Times New Roman" w:cs="Times New Roman"/>
          <w:color w:val="000000"/>
          <w:lang w:val="sr-Cyrl-RS"/>
        </w:rPr>
        <w:t>их</w:t>
      </w:r>
      <w:r w:rsidR="00297F5E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активности, Одсек за нормативне и статистичко евиденционе послове, са седиштем Централа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2C6C560" w14:textId="6982A2DE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297F5E" w:rsidRPr="00E21864">
        <w:rPr>
          <w:rFonts w:ascii="Times New Roman" w:hAnsi="Times New Roman" w:cs="Times New Roman"/>
        </w:rPr>
        <w:t>Обавља послове прикупљања и систематизовања података у циљу припреме за вршење анализа, припреме и израде извештаја. Сарадња са Сектором за информационе и комуникационе технологије у вези коришћења софтвера за подршку пословања.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23A04764" w14:textId="6E9288A3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650787" w:rsidRPr="00E21864">
        <w:rPr>
          <w:rFonts w:ascii="Times New Roman" w:hAnsi="Times New Roman" w:cs="Times New Roman"/>
        </w:rPr>
        <w:t>ССС - електротехничког, техничког, економског, информатичког или друштвеног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4C89FCB2" w14:textId="2BDBA045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48343481" w14:textId="77777777" w:rsidR="00BA7E16" w:rsidRPr="00E21864" w:rsidRDefault="00BA7E16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1F4E1E2" w14:textId="3D4B826B" w:rsidR="00726275" w:rsidRPr="00E21864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</w:t>
      </w:r>
      <w:r w:rsidR="00650787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2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 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650787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Одељење за контролу издвојених активности великих локација Ваљево, Одсек за контролу издвојених активности великих локација Ваљево, са седиштем Ваљево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A9C12C0" w14:textId="451A7AEF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650787"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36E9D5F5" w14:textId="7BA54CA7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1E5D7B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</w:t>
      </w:r>
      <w:r w:rsidR="00540EDE" w:rsidRPr="00E21864">
        <w:rPr>
          <w:rFonts w:ascii="Times New Roman" w:hAnsi="Times New Roman" w:cs="Times New Roman"/>
          <w:lang w:val="sr-Cyrl-RS"/>
        </w:rPr>
        <w:t>т</w:t>
      </w:r>
      <w:r w:rsidR="001E5D7B" w:rsidRPr="00E21864">
        <w:rPr>
          <w:rFonts w:ascii="Times New Roman" w:hAnsi="Times New Roman" w:cs="Times New Roman"/>
        </w:rPr>
        <w:t xml:space="preserve">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43C1DB84" w14:textId="758FCF70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1E5D7B" w:rsidRPr="00E21864">
        <w:rPr>
          <w:rFonts w:ascii="Times New Roman" w:hAnsi="Times New Roman" w:cs="Times New Roman"/>
          <w:lang w:val="sr-Cyrl-RS"/>
        </w:rPr>
        <w:t>Ваљево</w:t>
      </w:r>
    </w:p>
    <w:p w14:paraId="5A98D2EA" w14:textId="77777777" w:rsidR="00726275" w:rsidRPr="00E21864" w:rsidRDefault="00726275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D8BDEEF" w14:textId="507D4445" w:rsidR="00726275" w:rsidRPr="00E21864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1E5D7B"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</w:t>
      </w:r>
      <w:r w:rsidR="001E5D7B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виши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порески са</w:t>
      </w:r>
      <w:r w:rsidR="001E5D7B"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1E5D7B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Ваљево, Одсек за контролу издвојених активности великих локација Ваљево, са седиштем Ваљево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D3DB143" w14:textId="763F70D9" w:rsidR="001E5D7B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послова:</w:t>
      </w:r>
      <w:r w:rsidR="001E5D7B" w:rsidRPr="00E2186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E5D7B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</w:t>
      </w:r>
      <w:r w:rsidR="00D522B8" w:rsidRPr="00E21864">
        <w:rPr>
          <w:rFonts w:ascii="Times New Roman" w:hAnsi="Times New Roman" w:cs="Times New Roman"/>
          <w:lang w:val="sr-Cyrl-RS"/>
        </w:rPr>
        <w:t xml:space="preserve"> </w:t>
      </w:r>
      <w:r w:rsidR="001E5D7B" w:rsidRPr="00E21864">
        <w:rPr>
          <w:rFonts w:ascii="Times New Roman" w:hAnsi="Times New Roman" w:cs="Times New Roman"/>
        </w:rPr>
        <w:t>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="001E5D7B" w:rsidRPr="00E21864">
        <w:rPr>
          <w:rFonts w:ascii="Times New Roman" w:hAnsi="Times New Roman" w:cs="Times New Roman"/>
          <w:lang w:val="sr-Cyrl-RS"/>
        </w:rPr>
        <w:t>.</w:t>
      </w:r>
    </w:p>
    <w:p w14:paraId="630867BE" w14:textId="1B98B72A" w:rsidR="00553422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1E5D7B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="00553422" w:rsidRPr="00E21864">
        <w:rPr>
          <w:rFonts w:ascii="Times New Roman" w:hAnsi="Times New Roman" w:cs="Times New Roman"/>
        </w:rPr>
        <w:t>.</w:t>
      </w:r>
    </w:p>
    <w:p w14:paraId="2EC8CD20" w14:textId="1E84BF2C" w:rsidR="00726275" w:rsidRPr="00E21864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1E5D7B" w:rsidRPr="00E21864">
        <w:rPr>
          <w:rFonts w:ascii="Times New Roman" w:hAnsi="Times New Roman" w:cs="Times New Roman"/>
          <w:lang w:val="sr-Cyrl-RS"/>
        </w:rPr>
        <w:t>Ваљево</w:t>
      </w:r>
    </w:p>
    <w:p w14:paraId="1CC85C5B" w14:textId="77777777" w:rsidR="00726275" w:rsidRPr="00E21864" w:rsidRDefault="00726275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67766B4" w14:textId="719D849D" w:rsidR="00553422" w:rsidRPr="00E21864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1E5D7B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Одељење за контролу издвојених активности великих локација Земун, Одсек за контролу издвојених активности великих локација Земун,</w:t>
      </w:r>
      <w:r w:rsidR="00417A6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Земун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DF70658" w14:textId="6250762D" w:rsidR="00417A63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417A63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6B3295" w:rsidRPr="00E21864">
        <w:rPr>
          <w:rFonts w:ascii="Times New Roman" w:hAnsi="Times New Roman" w:cs="Times New Roman"/>
          <w:lang w:val="sr-Cyrl-RS"/>
        </w:rPr>
        <w:t>ав</w:t>
      </w:r>
      <w:r w:rsidR="00417A63" w:rsidRPr="00E21864">
        <w:rPr>
          <w:rFonts w:ascii="Times New Roman" w:hAnsi="Times New Roman" w:cs="Times New Roman"/>
        </w:rPr>
        <w:t xml:space="preserve">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</w:t>
      </w:r>
      <w:r w:rsidR="00417A63" w:rsidRPr="00E21864">
        <w:rPr>
          <w:rFonts w:ascii="Times New Roman" w:hAnsi="Times New Roman" w:cs="Times New Roman"/>
        </w:rPr>
        <w:lastRenderedPageBreak/>
        <w:t>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</w:t>
      </w:r>
      <w:r w:rsidR="00D522B8" w:rsidRPr="00E21864">
        <w:rPr>
          <w:rFonts w:ascii="Times New Roman" w:hAnsi="Times New Roman" w:cs="Times New Roman"/>
          <w:lang w:val="sr-Cyrl-RS"/>
        </w:rPr>
        <w:t xml:space="preserve"> </w:t>
      </w:r>
      <w:r w:rsidR="00417A63" w:rsidRPr="00E21864">
        <w:rPr>
          <w:rFonts w:ascii="Times New Roman" w:hAnsi="Times New Roman" w:cs="Times New Roman"/>
        </w:rPr>
        <w:t>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="00417A63" w:rsidRPr="00E21864">
        <w:rPr>
          <w:rFonts w:ascii="Times New Roman" w:hAnsi="Times New Roman" w:cs="Times New Roman"/>
          <w:lang w:val="sr-Cyrl-RS"/>
        </w:rPr>
        <w:t>.</w:t>
      </w:r>
    </w:p>
    <w:p w14:paraId="5D1050F2" w14:textId="589DCD7E" w:rsidR="00553422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417A63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месту.</w:t>
      </w:r>
    </w:p>
    <w:p w14:paraId="11F464E1" w14:textId="545BB3DF" w:rsidR="00553422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41B27676" w14:textId="77777777" w:rsidR="00553422" w:rsidRPr="00E21864" w:rsidRDefault="0055342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60DC2FA" w14:textId="756A4639" w:rsidR="00553422" w:rsidRPr="00E21864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417A63"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</w:t>
      </w:r>
      <w:r w:rsidR="00417A63"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417A6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Зрењанин, Одсек за контролу издвојених активности великих локација Зрењанин, са седиштем Зрењанин - </w:t>
      </w:r>
      <w:r w:rsidR="00417A63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2B0EA25" w14:textId="5C750D31" w:rsidR="00553422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417A63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352335" w:rsidRPr="00E21864">
        <w:rPr>
          <w:rFonts w:ascii="Times New Roman" w:hAnsi="Times New Roman" w:cs="Times New Roman"/>
          <w:lang w:val="sr-Cyrl-RS"/>
        </w:rPr>
        <w:t>а</w:t>
      </w:r>
      <w:r w:rsidR="00417A63"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11CC3CA7" w14:textId="611D892F" w:rsidR="00553422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417A63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633F9175" w14:textId="1C692657" w:rsidR="00553422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="00417A63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417A63" w:rsidRPr="00E21864">
        <w:rPr>
          <w:rFonts w:ascii="Times New Roman" w:hAnsi="Times New Roman" w:cs="Times New Roman"/>
          <w:lang w:val="sr-Cyrl-RS"/>
        </w:rPr>
        <w:t>Зрењанин</w:t>
      </w:r>
    </w:p>
    <w:p w14:paraId="4238837A" w14:textId="77777777" w:rsidR="00417A63" w:rsidRPr="00E21864" w:rsidRDefault="00417A63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0BB2B66" w14:textId="534A5BE3" w:rsidR="00553422" w:rsidRPr="00E21864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417A63"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</w:t>
      </w:r>
      <w:r w:rsidR="00417A63"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417A6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Крагујевац, Одсек за контролу издвојених активности великих локација Крагујевац, са седиштем Крагујевац - </w:t>
      </w:r>
      <w:r w:rsidR="00417A63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A7AD084" w14:textId="727E81D7" w:rsidR="00553422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92677E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CB15CC" w:rsidRPr="00E21864">
        <w:rPr>
          <w:rFonts w:ascii="Times New Roman" w:hAnsi="Times New Roman" w:cs="Times New Roman"/>
          <w:lang w:val="sr-Cyrl-RS"/>
        </w:rPr>
        <w:t>а</w:t>
      </w:r>
      <w:r w:rsidR="0092677E" w:rsidRPr="00E21864">
        <w:rPr>
          <w:rFonts w:ascii="Times New Roman" w:hAnsi="Times New Roman" w:cs="Times New Roman"/>
        </w:rPr>
        <w:t xml:space="preserve"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</w:t>
      </w:r>
      <w:r w:rsidR="0092677E" w:rsidRPr="00E21864">
        <w:rPr>
          <w:rFonts w:ascii="Times New Roman" w:hAnsi="Times New Roman" w:cs="Times New Roman"/>
        </w:rPr>
        <w:lastRenderedPageBreak/>
        <w:t>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68E2377A" w14:textId="03307B9F" w:rsidR="00553422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92677E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0466903F" w14:textId="505786F8" w:rsidR="00553422" w:rsidRPr="00E21864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92677E" w:rsidRPr="00E21864">
        <w:rPr>
          <w:rFonts w:ascii="Times New Roman" w:hAnsi="Times New Roman" w:cs="Times New Roman"/>
          <w:lang w:val="sr-Cyrl-RS"/>
        </w:rPr>
        <w:t>Крагујевац</w:t>
      </w:r>
    </w:p>
    <w:p w14:paraId="6E1DD70F" w14:textId="77777777" w:rsidR="0092677E" w:rsidRPr="00E21864" w:rsidRDefault="0092677E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12FD952" w14:textId="792C689E" w:rsidR="0092677E" w:rsidRPr="00E21864" w:rsidRDefault="0092677E" w:rsidP="0092677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</w:t>
      </w:r>
      <w:r w:rsidR="001E2F88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Крагујевац, Одсек за контролу издвојених активности великих локација Крагујевац, са седиштем Крагујевац - </w:t>
      </w:r>
      <w:r w:rsidR="001E2F88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1E2F88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3B0F7BC" w14:textId="150953F2" w:rsidR="0092677E" w:rsidRPr="00E21864" w:rsidRDefault="0092677E" w:rsidP="0092677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1E2F88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371C8BB7" w14:textId="2A919DAC" w:rsidR="0092677E" w:rsidRPr="00E21864" w:rsidRDefault="0092677E" w:rsidP="0092677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1E2F88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5D28A998" w14:textId="77777777" w:rsidR="0092677E" w:rsidRPr="00E21864" w:rsidRDefault="0092677E" w:rsidP="0092677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Крагујевац</w:t>
      </w:r>
    </w:p>
    <w:p w14:paraId="150AFA45" w14:textId="77777777" w:rsidR="0092677E" w:rsidRPr="00E21864" w:rsidRDefault="0092677E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C0D9227" w14:textId="1E985720" w:rsidR="001E2F88" w:rsidRPr="00E21864" w:rsidRDefault="001E2F88" w:rsidP="001E2F88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</w:t>
      </w:r>
      <w:r w:rsidR="000D5B6B" w:rsidRPr="00E21864">
        <w:rPr>
          <w:rFonts w:ascii="Times New Roman" w:eastAsia="Calibri" w:hAnsi="Times New Roman" w:cs="Times New Roman"/>
          <w:color w:val="000000"/>
          <w:lang w:val="sr-Cyrl-RS"/>
        </w:rPr>
        <w:t>одсека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0D5B6B" w:rsidRPr="00E21864">
        <w:rPr>
          <w:rFonts w:ascii="Times New Roman" w:eastAsia="Calibri" w:hAnsi="Times New Roman" w:cs="Times New Roman"/>
          <w:color w:val="000000"/>
          <w:lang w:val="sr-Cyrl-RS"/>
        </w:rPr>
        <w:t>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="00A658F7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A658F7"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Крушевац, Одсек за контролу издвојених активности великих локација Крушевац, са седиштем Крушевац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0D2CA73" w14:textId="42A28457" w:rsidR="001E2F88" w:rsidRPr="00E21864" w:rsidRDefault="001E2F88" w:rsidP="001E2F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Pr="00E21864">
        <w:rPr>
          <w:rFonts w:ascii="Times New Roman" w:hAnsi="Times New Roman" w:cs="Times New Roman"/>
        </w:rPr>
        <w:t>Руководи радом Одсека; и извршава најсложеније послове из делокруга Одсека, организује, обједињава и усмерава рад непосредних извршилаца; контролише рад у</w:t>
      </w:r>
      <w:r w:rsidR="00D522B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Одсеку; стара се о законитости, правилности и ажурности у раду. Пружа потребну стручну помоћ и активно учествује у решавању спорних питања у пословима из делокруга Одсека; прати законске прописе; стара се да запослени прате и правилно примењују законске прописе. Одговара за благовремено и законито обављање послова, као и за правилну примену методолошких и других упутстава за рад из делокруга Одсека; прослеђује непосредном руководиоцу извештаје о раду запослених; систематизује запажања и појаве у контролама и са њима упознаје непосредне извршиоце. Обавља и друге послове по налогу начелника Одељења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27E75D5" w14:textId="72B6D319" w:rsidR="001E2F88" w:rsidRPr="00E21864" w:rsidRDefault="001E2F88" w:rsidP="001E2F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</w:r>
      <w:r w:rsidRPr="00E21864">
        <w:rPr>
          <w:rFonts w:ascii="Times New Roman" w:hAnsi="Times New Roman" w:cs="Times New Roman"/>
        </w:rPr>
        <w:lastRenderedPageBreak/>
        <w:t>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месту.</w:t>
      </w:r>
    </w:p>
    <w:p w14:paraId="787B690E" w14:textId="57006121" w:rsidR="001E2F88" w:rsidRPr="00E21864" w:rsidRDefault="001E2F88" w:rsidP="001E2F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Крушевац</w:t>
      </w:r>
    </w:p>
    <w:p w14:paraId="4DE288F8" w14:textId="77777777" w:rsidR="00A658F7" w:rsidRPr="00E21864" w:rsidRDefault="00A658F7" w:rsidP="001E2F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318F1B7" w14:textId="6C126D94" w:rsidR="00A658F7" w:rsidRPr="00E21864" w:rsidRDefault="00A658F7" w:rsidP="00A658F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Крушевац, Одсек за контролу издвојених активности великих локација Крушевац, са седиштем Крушевац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EFDD831" w14:textId="476CA6DE" w:rsidR="00A658F7" w:rsidRPr="00E21864" w:rsidRDefault="00A658F7" w:rsidP="00A658F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случејевима;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5B5B9A0E" w14:textId="47EE21C2" w:rsidR="00A658F7" w:rsidRPr="00E21864" w:rsidRDefault="00A658F7" w:rsidP="00A658F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године, као и потребне компетенције за рад на радном месту.</w:t>
      </w:r>
    </w:p>
    <w:p w14:paraId="6431E526" w14:textId="6F48F62E" w:rsidR="00A658F7" w:rsidRPr="00E21864" w:rsidRDefault="00A658F7" w:rsidP="00A658F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Крушевац</w:t>
      </w:r>
    </w:p>
    <w:p w14:paraId="12348146" w14:textId="77777777" w:rsidR="00A658F7" w:rsidRPr="00E21864" w:rsidRDefault="00A658F7" w:rsidP="0069410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D77D3D4" w14:textId="6E2BDADA" w:rsidR="00A658F7" w:rsidRPr="00E21864" w:rsidRDefault="00A658F7" w:rsidP="00A658F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Кр</w:t>
      </w:r>
      <w:r w:rsidR="00694106" w:rsidRPr="00E21864">
        <w:rPr>
          <w:rFonts w:ascii="Times New Roman" w:eastAsia="Calibri" w:hAnsi="Times New Roman" w:cs="Times New Roman"/>
          <w:color w:val="000000"/>
          <w:lang w:val="sr-Cyrl-RS"/>
        </w:rPr>
        <w:t>ушевац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Одсек за контролу издвојених активности великих локација Кр</w:t>
      </w:r>
      <w:r w:rsidR="00694106" w:rsidRPr="00E21864">
        <w:rPr>
          <w:rFonts w:ascii="Times New Roman" w:eastAsia="Calibri" w:hAnsi="Times New Roman" w:cs="Times New Roman"/>
          <w:color w:val="000000"/>
          <w:lang w:val="sr-Cyrl-RS"/>
        </w:rPr>
        <w:t>ушевац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са седиштем Кр</w:t>
      </w:r>
      <w:r w:rsidR="00694106" w:rsidRPr="00E21864">
        <w:rPr>
          <w:rFonts w:ascii="Times New Roman" w:eastAsia="Calibri" w:hAnsi="Times New Roman" w:cs="Times New Roman"/>
          <w:color w:val="000000"/>
          <w:lang w:val="sr-Cyrl-RS"/>
        </w:rPr>
        <w:t>ушева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9063D64" w14:textId="33A647B7" w:rsidR="00A658F7" w:rsidRPr="00E21864" w:rsidRDefault="00A658F7" w:rsidP="00A658F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694106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A85DC2" w:rsidRPr="00E21864">
        <w:rPr>
          <w:rFonts w:ascii="Times New Roman" w:hAnsi="Times New Roman" w:cs="Times New Roman"/>
          <w:lang w:val="sr-Cyrl-RS"/>
        </w:rPr>
        <w:t>а</w:t>
      </w:r>
      <w:r w:rsidR="00694106"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1F6DE2D9" w14:textId="4B72DD07" w:rsidR="00A658F7" w:rsidRPr="00E21864" w:rsidRDefault="00A658F7" w:rsidP="00A658F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694106" w:rsidRPr="00E21864">
        <w:rPr>
          <w:rFonts w:ascii="Times New Roman" w:hAnsi="Times New Roman" w:cs="Times New Roman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</w:t>
      </w:r>
      <w:r w:rsidR="00694106" w:rsidRPr="00E21864">
        <w:rPr>
          <w:rFonts w:ascii="Times New Roman" w:hAnsi="Times New Roman" w:cs="Times New Roman"/>
        </w:rPr>
        <w:lastRenderedPageBreak/>
        <w:t>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55A4572D" w14:textId="12B6E969" w:rsidR="00A658F7" w:rsidRPr="00E21864" w:rsidRDefault="00A658F7" w:rsidP="00A658F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Кр</w:t>
      </w:r>
      <w:r w:rsidR="00694106" w:rsidRPr="00E21864">
        <w:rPr>
          <w:rFonts w:ascii="Times New Roman" w:hAnsi="Times New Roman" w:cs="Times New Roman"/>
          <w:lang w:val="sr-Cyrl-RS"/>
        </w:rPr>
        <w:t>ушева</w:t>
      </w:r>
      <w:r w:rsidRPr="00E21864">
        <w:rPr>
          <w:rFonts w:ascii="Times New Roman" w:hAnsi="Times New Roman" w:cs="Times New Roman"/>
          <w:lang w:val="sr-Cyrl-RS"/>
        </w:rPr>
        <w:t>ц</w:t>
      </w:r>
    </w:p>
    <w:p w14:paraId="3099F5CF" w14:textId="77777777" w:rsidR="00A658F7" w:rsidRPr="00E21864" w:rsidRDefault="00A658F7" w:rsidP="001E2F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0EBD80D" w14:textId="5471E265" w:rsidR="00694106" w:rsidRPr="00E21864" w:rsidRDefault="00694106" w:rsidP="0069410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Радно место: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Крушевац, Одсек за контролу издвојених активности великих локација Крушевац, са седиштем Крушевац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2CC2F36" w14:textId="422CD219" w:rsidR="00694106" w:rsidRPr="00E21864" w:rsidRDefault="00694106" w:rsidP="0069410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Одсека.</w:t>
      </w:r>
    </w:p>
    <w:p w14:paraId="5E3BF5D8" w14:textId="789A3D47" w:rsidR="00694106" w:rsidRPr="00E21864" w:rsidRDefault="00694106" w:rsidP="0069410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месту.</w:t>
      </w:r>
    </w:p>
    <w:p w14:paraId="3D534765" w14:textId="77777777" w:rsidR="00694106" w:rsidRPr="00E21864" w:rsidRDefault="00694106" w:rsidP="0069410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Крушевац</w:t>
      </w:r>
    </w:p>
    <w:p w14:paraId="52E81731" w14:textId="77777777" w:rsidR="00A658F7" w:rsidRPr="00E21864" w:rsidRDefault="00A658F7" w:rsidP="001E2F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FB59C77" w14:textId="5357B6C5" w:rsidR="00694106" w:rsidRPr="00E21864" w:rsidRDefault="00694106" w:rsidP="0069410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Лесковац, Одсек за контролу издвојених активности великих локација Лесковац, са седиштем Лесковац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5405980" w14:textId="65E41B61" w:rsidR="00694106" w:rsidRPr="00E21864" w:rsidRDefault="00694106" w:rsidP="0069410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C96913"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</w:t>
      </w:r>
      <w:r w:rsidR="00D522B8" w:rsidRPr="00E21864">
        <w:rPr>
          <w:rFonts w:ascii="Times New Roman" w:hAnsi="Times New Roman" w:cs="Times New Roman"/>
          <w:lang w:val="sr-Cyrl-RS"/>
        </w:rPr>
        <w:t xml:space="preserve"> </w:t>
      </w:r>
      <w:r w:rsidR="00C96913" w:rsidRPr="00E21864">
        <w:rPr>
          <w:rFonts w:ascii="Times New Roman" w:hAnsi="Times New Roman" w:cs="Times New Roman"/>
        </w:rPr>
        <w:t>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10B635EE" w14:textId="64C9F322" w:rsidR="00694106" w:rsidRPr="00E21864" w:rsidRDefault="00694106" w:rsidP="0069410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C96913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393FA84E" w14:textId="1E214DDF" w:rsidR="00694106" w:rsidRPr="00E21864" w:rsidRDefault="00694106" w:rsidP="0069410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C96913" w:rsidRPr="00E21864">
        <w:rPr>
          <w:rFonts w:ascii="Times New Roman" w:hAnsi="Times New Roman" w:cs="Times New Roman"/>
          <w:lang w:val="sr-Cyrl-RS"/>
        </w:rPr>
        <w:t>Лескова</w:t>
      </w:r>
      <w:r w:rsidRPr="00E21864">
        <w:rPr>
          <w:rFonts w:ascii="Times New Roman" w:hAnsi="Times New Roman" w:cs="Times New Roman"/>
          <w:lang w:val="sr-Cyrl-RS"/>
        </w:rPr>
        <w:t>ц</w:t>
      </w:r>
    </w:p>
    <w:p w14:paraId="0A6C4776" w14:textId="77777777" w:rsidR="00A658F7" w:rsidRPr="00E21864" w:rsidRDefault="00A658F7" w:rsidP="001E2F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36ECB40" w14:textId="4A7559DC" w:rsidR="00C96913" w:rsidRPr="00E21864" w:rsidRDefault="00C96913" w:rsidP="00C96913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20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Лесковац, Одсек за контролу издвојених активности великих локација Лесковац, са седиштем Власотинце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C782C44" w14:textId="07FC9F4D" w:rsidR="00C96913" w:rsidRPr="00E21864" w:rsidRDefault="00C96913" w:rsidP="00C969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послова:</w:t>
      </w:r>
      <w:r w:rsidR="00EC116D" w:rsidRPr="00E2186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21864">
        <w:rPr>
          <w:rFonts w:ascii="Times New Roman" w:hAnsi="Times New Roman" w:cs="Times New Roman"/>
        </w:rPr>
        <w:t xml:space="preserve">Обавља мање сложене послове контроле из надлежности Одсека за контролу са високим нивоом стручне оспособљености и самосталности у раду, по налозима </w:t>
      </w:r>
      <w:r w:rsidRPr="00E21864">
        <w:rPr>
          <w:rFonts w:ascii="Times New Roman" w:hAnsi="Times New Roman" w:cs="Times New Roman"/>
        </w:rPr>
        <w:lastRenderedPageBreak/>
        <w:t>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59471A9F" w14:textId="729BC122" w:rsidR="00C96913" w:rsidRPr="00E21864" w:rsidRDefault="00C96913" w:rsidP="00C969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месту.</w:t>
      </w:r>
    </w:p>
    <w:p w14:paraId="17D53196" w14:textId="41CEA25B" w:rsidR="00C96913" w:rsidRPr="00E21864" w:rsidRDefault="00C96913" w:rsidP="00C969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Власотинце</w:t>
      </w:r>
    </w:p>
    <w:p w14:paraId="1305AEBF" w14:textId="77777777" w:rsidR="001E2F88" w:rsidRPr="00E21864" w:rsidRDefault="001E2F88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809A880" w14:textId="1FA66DC4" w:rsidR="00C96913" w:rsidRPr="00E21864" w:rsidRDefault="007177DA" w:rsidP="00C96913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21</w:t>
      </w:r>
      <w:r w:rsidR="00C96913"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C96913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C96913"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96913"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="00C96913" w:rsidRPr="00E21864">
        <w:rPr>
          <w:rFonts w:ascii="Times New Roman" w:eastAsia="Calibri" w:hAnsi="Times New Roman" w:cs="Times New Roman"/>
          <w:color w:val="000000"/>
        </w:rPr>
        <w:t>орески саветник I</w:t>
      </w:r>
      <w:r w:rsidR="00C96913"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C9691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Ниш</w:t>
      </w:r>
      <w:r w:rsidR="00C9691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Одсек за контролу издвојених активности великих локација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Ниш</w:t>
      </w:r>
      <w:r w:rsidR="00C9691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Ниш</w:t>
      </w:r>
      <w:r w:rsidR="00C9691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="00C96913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5922D30" w14:textId="6003A360" w:rsidR="00C96913" w:rsidRPr="00E21864" w:rsidRDefault="00C96913" w:rsidP="00C969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="007177DA" w:rsidRPr="00E21864">
        <w:rPr>
          <w:rFonts w:ascii="Times New Roman" w:hAnsi="Times New Roman" w:cs="Times New Roman"/>
          <w:b/>
          <w:bCs/>
        </w:rPr>
        <w:t xml:space="preserve">: </w:t>
      </w:r>
      <w:r w:rsidR="007177DA"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73DC597C" w14:textId="7F98AF9B" w:rsidR="00C96913" w:rsidRPr="00E21864" w:rsidRDefault="00C96913" w:rsidP="00C969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7177DA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6761DC16" w14:textId="685475F7" w:rsidR="00C96913" w:rsidRPr="00E21864" w:rsidRDefault="00C96913" w:rsidP="00C969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177DA" w:rsidRPr="00E21864">
        <w:rPr>
          <w:rFonts w:ascii="Times New Roman" w:hAnsi="Times New Roman" w:cs="Times New Roman"/>
          <w:lang w:val="sr-Cyrl-RS"/>
        </w:rPr>
        <w:t>Ниш</w:t>
      </w:r>
    </w:p>
    <w:p w14:paraId="522451BE" w14:textId="77777777" w:rsidR="007177DA" w:rsidRPr="00E21864" w:rsidRDefault="007177DA" w:rsidP="00C969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660D24B" w14:textId="3B9AD68B" w:rsidR="007177DA" w:rsidRPr="00E21864" w:rsidRDefault="007177DA" w:rsidP="007177D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22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Ниш, Одсек за контролу издвојених активности великих локација Ниш, са седиштем Ниш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5B707324" w14:textId="639BA02F" w:rsidR="007177DA" w:rsidRPr="00E21864" w:rsidRDefault="007177DA" w:rsidP="007177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</w:t>
      </w:r>
      <w:r w:rsidRPr="00E21864">
        <w:rPr>
          <w:rFonts w:ascii="Times New Roman" w:hAnsi="Times New Roman" w:cs="Times New Roman"/>
        </w:rPr>
        <w:lastRenderedPageBreak/>
        <w:t>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03FE1B80" w14:textId="2759F803" w:rsidR="007177DA" w:rsidRPr="00E21864" w:rsidRDefault="007177DA" w:rsidP="007177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985453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4671B4CC" w14:textId="77777777" w:rsidR="007177DA" w:rsidRPr="00E21864" w:rsidRDefault="007177DA" w:rsidP="007177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Ниш</w:t>
      </w:r>
    </w:p>
    <w:p w14:paraId="13FA2D9B" w14:textId="77777777" w:rsidR="00553422" w:rsidRPr="00E21864" w:rsidRDefault="0055342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CC2581B" w14:textId="787637BD" w:rsidR="00985453" w:rsidRPr="00E21864" w:rsidRDefault="00985453" w:rsidP="00985453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23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послови, у звању виши 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Ниш, Одсек за контролу издвојених активности великих локација Ниш, са седиштем Ниш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6BAC6F3" w14:textId="5D44B72E" w:rsidR="00985453" w:rsidRPr="00E21864" w:rsidRDefault="00985453" w:rsidP="0098545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66F022A" w14:textId="0E16C74D" w:rsidR="00985453" w:rsidRPr="00E21864" w:rsidRDefault="00985453" w:rsidP="0098545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месту.</w:t>
      </w:r>
    </w:p>
    <w:p w14:paraId="2BB2CD57" w14:textId="77777777" w:rsidR="00985453" w:rsidRPr="00E21864" w:rsidRDefault="00985453" w:rsidP="0098545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Ниш</w:t>
      </w:r>
    </w:p>
    <w:p w14:paraId="50ADF5FA" w14:textId="77777777" w:rsidR="00985453" w:rsidRPr="00E21864" w:rsidRDefault="00985453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0C58F5C" w14:textId="04AEBE5A" w:rsidR="00985453" w:rsidRPr="00E21864" w:rsidRDefault="00985453" w:rsidP="00985453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24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Нови Београд, Одсек за контролу издвојених активности великих локација Нови Београд,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Нови Београд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619669C" w14:textId="48F6B210" w:rsidR="00985453" w:rsidRPr="00E21864" w:rsidRDefault="00985453" w:rsidP="0098545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07822C45" w14:textId="1CDCB574" w:rsidR="00985453" w:rsidRPr="00E21864" w:rsidRDefault="00985453" w:rsidP="0098545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</w:t>
      </w:r>
      <w:r w:rsidRPr="00E21864">
        <w:rPr>
          <w:rFonts w:ascii="Times New Roman" w:hAnsi="Times New Roman" w:cs="Times New Roman"/>
        </w:rPr>
        <w:lastRenderedPageBreak/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месту.</w:t>
      </w:r>
    </w:p>
    <w:p w14:paraId="27E8F77C" w14:textId="1774E6CB" w:rsidR="00985453" w:rsidRPr="00E21864" w:rsidRDefault="00985453" w:rsidP="0098545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14078D54" w14:textId="77777777" w:rsidR="00985453" w:rsidRPr="00E21864" w:rsidRDefault="00985453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D618888" w14:textId="1CB0147C" w:rsidR="00683D12" w:rsidRPr="00E21864" w:rsidRDefault="00683D12" w:rsidP="00683D1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25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Нови Београд, Одсек за контролу издвојених активности великих локација Нови Београд,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 xml:space="preserve">Нови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Београд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41BF8C78" w14:textId="223A9421" w:rsidR="00683D12" w:rsidRPr="00E21864" w:rsidRDefault="00683D12" w:rsidP="00683D1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914044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 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6C7CA0DF" w14:textId="5ED71ECF" w:rsidR="00683D12" w:rsidRPr="00E21864" w:rsidRDefault="00683D12" w:rsidP="00683D1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месту.</w:t>
      </w:r>
    </w:p>
    <w:p w14:paraId="04347D95" w14:textId="6340AE92" w:rsidR="00683D12" w:rsidRPr="00E21864" w:rsidRDefault="00683D12" w:rsidP="00683D1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2432B986" w14:textId="77777777" w:rsidR="00683D12" w:rsidRPr="00E21864" w:rsidRDefault="00683D12" w:rsidP="00683D1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9B20EF4" w14:textId="597658B0" w:rsidR="00683D12" w:rsidRPr="00E21864" w:rsidRDefault="00683D12" w:rsidP="00683D1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26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млађи порезник - стручни сарадник, у звању млађи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Нови Београд, Одсек за контролу издвојених активности великих локација Нови Београд,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 xml:space="preserve">Нови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Београд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EF469ED" w14:textId="41DB1617" w:rsidR="00683D12" w:rsidRPr="00E21864" w:rsidRDefault="00683D12" w:rsidP="00683D1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 обавља најједноставније аналитичке послове контроле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Одсека.</w:t>
      </w:r>
    </w:p>
    <w:p w14:paraId="61908748" w14:textId="7DDDFF4A" w:rsidR="00683D12" w:rsidRPr="00E21864" w:rsidRDefault="00683D12" w:rsidP="00683D1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завршен приправнички стаж или најмање пет година радног стажа у државним органима, као и потребне компетенције за рад на радном месту.</w:t>
      </w:r>
    </w:p>
    <w:p w14:paraId="00A2BB5D" w14:textId="77777777" w:rsidR="00683D12" w:rsidRPr="00E21864" w:rsidRDefault="00683D12" w:rsidP="00683D1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2A67BBB3" w14:textId="77777777" w:rsidR="00683D12" w:rsidRPr="00E21864" w:rsidRDefault="00683D12" w:rsidP="00683D1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5A00B50" w14:textId="5E30F9AC" w:rsidR="00EC7F59" w:rsidRPr="00E21864" w:rsidRDefault="00EC7F59" w:rsidP="00EC7F5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27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на терену, у звању виши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Нови Сад, Одсек за контролу издвојених активности великих локација Нови Сад, са седиштем Нови Сад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77DEDBD1" w14:textId="3A8D836D" w:rsidR="00EC7F59" w:rsidRPr="00E21864" w:rsidRDefault="00EC7F59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најсложеније послове везане за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BC2569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јевима;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BA3E660" w14:textId="5A4D8E50" w:rsidR="00EC7F59" w:rsidRPr="00E21864" w:rsidRDefault="00EC7F59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и испит за инспектора радно искуство у струци од најмање 7 година, као и потребне компетенције за рад на радном месту.</w:t>
      </w:r>
    </w:p>
    <w:p w14:paraId="19C9B7AF" w14:textId="065F2FEF" w:rsidR="00EC7F59" w:rsidRPr="00E21864" w:rsidRDefault="00EC7F59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Нови Сад</w:t>
      </w:r>
    </w:p>
    <w:p w14:paraId="2E79BF6F" w14:textId="77777777" w:rsidR="00EC7F59" w:rsidRPr="00E21864" w:rsidRDefault="00EC7F59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188C5CA" w14:textId="1AD5CE2E" w:rsidR="00EC7F59" w:rsidRPr="00E21864" w:rsidRDefault="00EC7F59" w:rsidP="00EC7F5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28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Нови Сад, Одсек за контролу издвојених активности великих локација Нови Сад, са седиштем Нови Сад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718A416" w14:textId="6617CC52" w:rsidR="00EC7F59" w:rsidRPr="00E21864" w:rsidRDefault="00EC7F59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</w:t>
      </w:r>
      <w:r w:rsidR="00D522B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5DAE8790" w14:textId="77777777" w:rsidR="0096417A" w:rsidRPr="00E21864" w:rsidRDefault="00EC7F59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96417A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="0096417A" w:rsidRPr="00E21864">
        <w:rPr>
          <w:rFonts w:ascii="Times New Roman" w:hAnsi="Times New Roman" w:cs="Times New Roman"/>
          <w:lang w:val="sr-Cyrl-RS"/>
        </w:rPr>
        <w:t>.</w:t>
      </w:r>
    </w:p>
    <w:p w14:paraId="2148FC58" w14:textId="14EBDBD9" w:rsidR="00EC7F59" w:rsidRPr="00E21864" w:rsidRDefault="00EC7F59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96417A" w:rsidRPr="00E21864">
        <w:rPr>
          <w:rFonts w:ascii="Times New Roman" w:hAnsi="Times New Roman" w:cs="Times New Roman"/>
          <w:lang w:val="sr-Cyrl-RS"/>
        </w:rPr>
        <w:t>Нови Са</w:t>
      </w:r>
      <w:r w:rsidRPr="00E21864">
        <w:rPr>
          <w:rFonts w:ascii="Times New Roman" w:hAnsi="Times New Roman" w:cs="Times New Roman"/>
          <w:lang w:val="sr-Cyrl-RS"/>
        </w:rPr>
        <w:t>д</w:t>
      </w:r>
    </w:p>
    <w:p w14:paraId="2D43D06A" w14:textId="77777777" w:rsidR="0096417A" w:rsidRPr="00E21864" w:rsidRDefault="0096417A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D9F2ADB" w14:textId="711B145B" w:rsidR="0096417A" w:rsidRPr="00E21864" w:rsidRDefault="0096417A" w:rsidP="0096417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29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</w:t>
      </w:r>
      <w:r w:rsidR="000D5B6B" w:rsidRPr="00E21864">
        <w:rPr>
          <w:rFonts w:ascii="Times New Roman" w:eastAsia="Calibri" w:hAnsi="Times New Roman" w:cs="Times New Roman"/>
          <w:color w:val="000000"/>
          <w:lang w:val="sr-Cyrl-RS"/>
        </w:rPr>
        <w:t>одсека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="000D5B6B" w:rsidRPr="00E21864">
        <w:rPr>
          <w:rFonts w:ascii="Times New Roman" w:eastAsia="Calibri" w:hAnsi="Times New Roman" w:cs="Times New Roman"/>
          <w:color w:val="000000"/>
          <w:lang w:val="sr-Cyrl-RS"/>
        </w:rPr>
        <w:t>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Суботица, Одсек за контролу издвојених активности великих локација Суботица, са седиштем Суботица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E3BDDCF" w14:textId="0F031D8F" w:rsidR="0096417A" w:rsidRPr="00E21864" w:rsidRDefault="0096417A" w:rsidP="009641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0D5B6B" w:rsidRPr="00E21864">
        <w:rPr>
          <w:rFonts w:ascii="Times New Roman" w:hAnsi="Times New Roman" w:cs="Times New Roman"/>
        </w:rPr>
        <w:t>Руководи радом Одсека; и извршава најсложеније послове из делокруга Одсека, организује, обједињава и усмерава рад непосредних извршилаца; контролише рад у Одсеку; стара се о законитости, правилности и ажурности у раду. Пружа потребну стручну помоћ и активно учествује у решавању спорних питања у пословима из делокруга Одсека; прати законске прописе; стара се да запослени прате и правилно примењују законске прописе. Одговара за благовремено и законито обављање послова, као и за правилну примену методолошких и других упутстава за рад из делокруга Одсека; прослеђује непосредном руководиоцу извештаје о раду запослених; систематизује запажања и појаве у контролама и са њима упознаје непосредне извршиоце. Обавља и друге послове по налогу начелника Одељења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9B94EA0" w14:textId="72A4F11E" w:rsidR="0096417A" w:rsidRPr="00E21864" w:rsidRDefault="0096417A" w:rsidP="009641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0D5B6B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350A36DA" w14:textId="63DA219E" w:rsidR="0096417A" w:rsidRPr="00E21864" w:rsidRDefault="0096417A" w:rsidP="009641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0D5B6B" w:rsidRPr="00E21864">
        <w:rPr>
          <w:rFonts w:ascii="Times New Roman" w:hAnsi="Times New Roman" w:cs="Times New Roman"/>
          <w:lang w:val="sr-Cyrl-RS"/>
        </w:rPr>
        <w:t>Суботица</w:t>
      </w:r>
    </w:p>
    <w:p w14:paraId="312DB515" w14:textId="77777777" w:rsidR="00EC7F59" w:rsidRPr="00E21864" w:rsidRDefault="00EC7F59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750F043" w14:textId="6B7EED76" w:rsidR="000D5B6B" w:rsidRPr="00E21864" w:rsidRDefault="000D5B6B" w:rsidP="000D5B6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30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порезник - стручни сарадник,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</w:t>
      </w:r>
      <w:r w:rsidRPr="00E21864">
        <w:rPr>
          <w:rFonts w:ascii="Times New Roman" w:eastAsia="Calibri" w:hAnsi="Times New Roman" w:cs="Times New Roman"/>
          <w:color w:val="000000"/>
        </w:rPr>
        <w:t>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Суботица, Одсек за контролу издвојених активности великих локација Суботица, са седиштем Суботица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71DFFF2" w14:textId="009A4C9D" w:rsidR="000D5B6B" w:rsidRPr="00E21864" w:rsidRDefault="000D5B6B" w:rsidP="000D5B6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Pr="00E21864">
        <w:rPr>
          <w:rFonts w:ascii="Times New Roman" w:hAnsi="Times New Roman" w:cs="Times New Roman"/>
        </w:rPr>
        <w:t>Обавља мање сложене аналитичке послове контроле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4F0DD4E" w14:textId="52BC48D6" w:rsidR="000D5B6B" w:rsidRPr="00E21864" w:rsidRDefault="000D5B6B" w:rsidP="000D5B6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2 године радног искуства у струци, као и потребне компетенције за рад на радном месту.</w:t>
      </w:r>
    </w:p>
    <w:p w14:paraId="2766AC84" w14:textId="77777777" w:rsidR="000D5B6B" w:rsidRPr="00E21864" w:rsidRDefault="000D5B6B" w:rsidP="000D5B6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Суботица</w:t>
      </w:r>
    </w:p>
    <w:p w14:paraId="3645BBF5" w14:textId="77777777" w:rsidR="0096417A" w:rsidRPr="00E21864" w:rsidRDefault="0096417A" w:rsidP="00EC7F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D6B4E53" w14:textId="4982121D" w:rsidR="000D5B6B" w:rsidRPr="00E21864" w:rsidRDefault="000D5B6B" w:rsidP="000D5B6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="00F10FAE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канцеларијско-евиденциони послови, у звању </w:t>
      </w:r>
      <w:r w:rsidR="00F10FAE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</w:t>
      </w:r>
      <w:r w:rsidRPr="00E21864">
        <w:rPr>
          <w:rFonts w:ascii="Times New Roman" w:eastAsia="Calibri" w:hAnsi="Times New Roman" w:cs="Times New Roman"/>
          <w:color w:val="000000"/>
        </w:rPr>
        <w:t xml:space="preserve">орески </w:t>
      </w:r>
      <w:r w:rsidR="00F10FAE" w:rsidRPr="00E21864">
        <w:rPr>
          <w:rFonts w:ascii="Times New Roman" w:eastAsia="Calibri" w:hAnsi="Times New Roman" w:cs="Times New Roman"/>
          <w:color w:val="000000"/>
          <w:lang w:val="sr-Cyrl-RS"/>
        </w:rPr>
        <w:t>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Суботица, Одсек за контролу издвојених активности великих локација Суботица, са седиштем </w:t>
      </w:r>
      <w:r w:rsidR="00F10FAE" w:rsidRPr="00E21864">
        <w:rPr>
          <w:rFonts w:ascii="Times New Roman" w:eastAsia="Calibri" w:hAnsi="Times New Roman" w:cs="Times New Roman"/>
          <w:color w:val="000000"/>
          <w:lang w:val="sr-Cyrl-RS"/>
        </w:rPr>
        <w:t>Кањижа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="00F10FAE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F10FAE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8A899B3" w14:textId="3E516B55" w:rsidR="000D5B6B" w:rsidRPr="00E21864" w:rsidRDefault="000D5B6B" w:rsidP="000D5B6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F10FAE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71D2FCF" w14:textId="0D488344" w:rsidR="000D5B6B" w:rsidRPr="00E21864" w:rsidRDefault="000D5B6B" w:rsidP="000D5B6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F10FAE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45BFF27D" w14:textId="31341EEF" w:rsidR="000D5B6B" w:rsidRPr="00E21864" w:rsidRDefault="000D5B6B" w:rsidP="000D5B6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F10FAE" w:rsidRPr="00E21864">
        <w:rPr>
          <w:rFonts w:ascii="Times New Roman" w:hAnsi="Times New Roman" w:cs="Times New Roman"/>
          <w:lang w:val="sr-Cyrl-RS"/>
        </w:rPr>
        <w:t>Кањиж</w:t>
      </w:r>
      <w:r w:rsidRPr="00E21864">
        <w:rPr>
          <w:rFonts w:ascii="Times New Roman" w:hAnsi="Times New Roman" w:cs="Times New Roman"/>
          <w:lang w:val="sr-Cyrl-RS"/>
        </w:rPr>
        <w:t>а</w:t>
      </w:r>
    </w:p>
    <w:p w14:paraId="2F027FF9" w14:textId="77777777" w:rsidR="00F10FAE" w:rsidRPr="00E21864" w:rsidRDefault="00F10FAE" w:rsidP="000D5B6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CF3A411" w14:textId="3C03DAE8" w:rsidR="00F10FAE" w:rsidRPr="00E21864" w:rsidRDefault="00F10FAE" w:rsidP="00F10FA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32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Ужице, Одсек за контролу издвојених активности великих локација Ужице, са седиштем Ужице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3 извршиоца;</w:t>
      </w:r>
    </w:p>
    <w:p w14:paraId="78A5AC62" w14:textId="21C0D066" w:rsidR="00F10FAE" w:rsidRPr="00E21864" w:rsidRDefault="00F10FAE" w:rsidP="00F10FA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</w:t>
      </w:r>
      <w:r w:rsidR="00D522B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BD7713" w:rsidRPr="00E21864">
        <w:rPr>
          <w:rFonts w:ascii="Times New Roman" w:hAnsi="Times New Roman" w:cs="Times New Roman"/>
        </w:rPr>
        <w:t>a</w:t>
      </w:r>
      <w:r w:rsidRPr="00E21864">
        <w:rPr>
          <w:rFonts w:ascii="Times New Roman" w:hAnsi="Times New Roman" w:cs="Times New Roman"/>
        </w:rPr>
        <w:t>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3A45508" w14:textId="5888706B" w:rsidR="00F10FAE" w:rsidRPr="00E21864" w:rsidRDefault="00F10FAE" w:rsidP="00F10FA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месту.</w:t>
      </w:r>
    </w:p>
    <w:p w14:paraId="025F0820" w14:textId="17374AD0" w:rsidR="00F10FAE" w:rsidRPr="00E21864" w:rsidRDefault="00F10FAE" w:rsidP="00F10FA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Ужице</w:t>
      </w:r>
    </w:p>
    <w:p w14:paraId="7978765B" w14:textId="77777777" w:rsidR="00683D12" w:rsidRPr="00E21864" w:rsidRDefault="00683D1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28912D8" w14:textId="6DA23D5A" w:rsidR="00F52582" w:rsidRPr="00E21864" w:rsidRDefault="00F52582" w:rsidP="00F5258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33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</w:t>
      </w:r>
      <w:r w:rsidR="00FB2FC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</w:t>
      </w:r>
      <w:r w:rsidR="00D522B8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приправник</w:t>
      </w:r>
      <w:r w:rsidR="00FB2FC3" w:rsidRPr="00E21864">
        <w:rPr>
          <w:rFonts w:ascii="Times New Roman" w:eastAsia="Calibri" w:hAnsi="Times New Roman" w:cs="Times New Roman"/>
          <w:color w:val="000000"/>
          <w:lang w:val="sr-Cyrl-RS"/>
        </w:rPr>
        <w:t>*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Ужице, Одсек за контролу издвојених активности великих локација Ужице, са седиштем Ужице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4FA4B053" w14:textId="1C1E22DA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60491A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7C0D4168" w14:textId="77777777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месту.</w:t>
      </w:r>
    </w:p>
    <w:p w14:paraId="23932A25" w14:textId="1B8759DC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Ужице</w:t>
      </w:r>
    </w:p>
    <w:p w14:paraId="650D3835" w14:textId="77777777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B34D037" w14:textId="7E488DE1" w:rsidR="00F52582" w:rsidRPr="00E21864" w:rsidRDefault="00F52582" w:rsidP="00F5258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34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Центар, Одсек за контролу издвојених активности великих локација Савски венац,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424B947" w14:textId="698E1AFE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E75E00"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</w:p>
    <w:p w14:paraId="6FE4B6D3" w14:textId="5DE27FF4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446BB48" w14:textId="4D509FC7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7159454F" w14:textId="3CB43726" w:rsidR="00F52582" w:rsidRPr="00E21864" w:rsidRDefault="00F52582" w:rsidP="00F5258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35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аналитичко–порески послови контроле, у звању млађи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Центар, Одсек за контролу издвојених активности великих локација Савски венац,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 xml:space="preserve">Центар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8C4D5EC" w14:textId="2877F3D2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9C632B" w:rsidRPr="00E21864">
        <w:rPr>
          <w:rFonts w:ascii="Times New Roman" w:hAnsi="Times New Roman" w:cs="Times New Roman"/>
        </w:rPr>
        <w:t>a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</w:t>
      </w:r>
      <w:r w:rsidR="00E75E00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024F79B5" w14:textId="42D5ADE4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DFCC65B" w14:textId="77777777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4A536CF6" w14:textId="77777777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D87FA52" w14:textId="2CB43998" w:rsidR="00F52582" w:rsidRPr="00E21864" w:rsidRDefault="00F52582" w:rsidP="00F5258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36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шеф одсека,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Центар, Одсек за контролу издвојених активности великих локација Врачар,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49B1DA3" w14:textId="5A5EF5CF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1F32FC" w:rsidRPr="00E21864">
        <w:rPr>
          <w:rFonts w:ascii="Times New Roman" w:hAnsi="Times New Roman" w:cs="Times New Roman"/>
          <w:lang w:val="sr-Cyrl-RS"/>
        </w:rPr>
        <w:t>Руководи радом Одсека; и извршава најсложеније послове из делокруга одсека, организује, обједињава и усмерава рад непосредних извршилаца; контролише рад у Одсеку; стара се о законитости, правилности и ажурности у раду. Пружа потребну стручну помоћ и активно учествује у решавању спорних питања у пословима из делокруга Одсека; прати законске прописе; стара се да инспектори прате и правилно примењују законске прописе. Одговара за благовремено и законито обављање послова, као и за правилну примену методолошких и других упутстава за рад из делокруга Одсека; прослеђује непосредном руководиоцу извештаје о раду инспектора; систематизује запажања и појаве у контролама и упознаје непосредне извршиоце. Обавља и друге послове по налогу начелника Одељења.</w:t>
      </w:r>
    </w:p>
    <w:p w14:paraId="76DCF58A" w14:textId="77777777" w:rsidR="001F32FC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ru-RU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1F32FC" w:rsidRPr="00E21864">
        <w:rPr>
          <w:rFonts w:ascii="Times New Roman" w:hAnsi="Times New Roman" w:cs="Times New Roman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="001F32FC" w:rsidRPr="00E21864">
        <w:rPr>
          <w:rFonts w:ascii="Times New Roman" w:hAnsi="Times New Roman" w:cs="Times New Roman"/>
          <w:b/>
          <w:lang w:val="sr-Cyrl-RS"/>
        </w:rPr>
        <w:t xml:space="preserve"> </w:t>
      </w:r>
      <w:r w:rsidR="001F32FC" w:rsidRPr="00E21864">
        <w:rPr>
          <w:rFonts w:ascii="Times New Roman" w:hAnsi="Times New Roman" w:cs="Times New Roman"/>
          <w:lang w:val="sr-Cyrl-RS"/>
        </w:rPr>
        <w:t xml:space="preserve">и испит за инспектора, радно искуство у струци од најмање </w:t>
      </w:r>
      <w:r w:rsidR="001F32FC" w:rsidRPr="00E21864">
        <w:rPr>
          <w:rFonts w:ascii="Times New Roman" w:hAnsi="Times New Roman" w:cs="Times New Roman"/>
          <w:b/>
          <w:bCs/>
          <w:lang w:val="sr-Cyrl-RS"/>
        </w:rPr>
        <w:t xml:space="preserve">5 година, </w:t>
      </w:r>
      <w:r w:rsidR="001F32FC" w:rsidRPr="00E21864">
        <w:rPr>
          <w:rFonts w:ascii="Times New Roman" w:hAnsi="Times New Roman" w:cs="Times New Roman"/>
          <w:lang w:val="sr-Cyrl-RS"/>
        </w:rPr>
        <w:t>као и потребне компетенције за рад на радном месту.</w:t>
      </w:r>
    </w:p>
    <w:p w14:paraId="29DA06C5" w14:textId="5E5B7D26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6E5E6901" w14:textId="77777777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038AD51" w14:textId="6D6CAB28" w:rsidR="002C21FC" w:rsidRPr="00E21864" w:rsidRDefault="002C21FC" w:rsidP="002C21FC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Центар,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Врачар,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95DB78B" w14:textId="3BC33E79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4B573566" w14:textId="4A5CBEA8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BA86517" w14:textId="77777777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789DED57" w14:textId="77777777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986DBD2" w14:textId="6DB96737" w:rsidR="002C21FC" w:rsidRPr="00E21864" w:rsidRDefault="002C21FC" w:rsidP="002C21FC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38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порезник-стручни сарадник, у звању </w:t>
      </w:r>
      <w:r w:rsidR="0097404C" w:rsidRPr="00E21864">
        <w:rPr>
          <w:rFonts w:ascii="Times New Roman" w:eastAsia="Calibri" w:hAnsi="Times New Roman" w:cs="Times New Roman"/>
          <w:color w:val="000000"/>
          <w:lang w:val="sr-Cyrl-RS"/>
        </w:rPr>
        <w:t>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Центар,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Врачар,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5ABD3B7" w14:textId="0CB6BAF4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lastRenderedPageBreak/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Одсека.</w:t>
      </w:r>
    </w:p>
    <w:p w14:paraId="3BE5F7CF" w14:textId="27946319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060A25C" w14:textId="77777777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3730EB23" w14:textId="77777777" w:rsidR="00F52582" w:rsidRPr="00E21864" w:rsidRDefault="00F52582" w:rsidP="00F5258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AAB596E" w14:textId="5ED362D6" w:rsidR="002C21FC" w:rsidRPr="00E21864" w:rsidRDefault="002C21FC" w:rsidP="002C21FC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39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аналитичко–порески послови контроле, у звању млађи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Центар, Одсек за контролу издвојених активности великих локација Раковица,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A92B18C" w14:textId="07DC3E13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730522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 xml:space="preserve"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</w:t>
      </w:r>
      <w:r w:rsidR="0065765A" w:rsidRPr="00E21864">
        <w:rPr>
          <w:rFonts w:ascii="Times New Roman" w:hAnsi="Times New Roman" w:cs="Times New Roman"/>
          <w:lang w:val="sr-Cyrl-RS"/>
        </w:rPr>
        <w:t>(</w:t>
      </w:r>
      <w:r w:rsidRPr="00E21864">
        <w:rPr>
          <w:rFonts w:ascii="Times New Roman" w:hAnsi="Times New Roman" w:cs="Times New Roman"/>
        </w:rPr>
        <w:t>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</w:t>
      </w:r>
      <w:r w:rsidR="00E75E00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дело; спроводи поступак поводом жалбе, доставља жалбе надлежном другостепеном органу. Обавља и друге послове по налогу шефа Одсека.</w:t>
      </w:r>
    </w:p>
    <w:p w14:paraId="4F86D444" w14:textId="77777777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80F92CD" w14:textId="23780C91" w:rsidR="0092677E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652B92F0" w14:textId="77777777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B9C97D7" w14:textId="7923D6DB" w:rsidR="002C21FC" w:rsidRPr="00E21864" w:rsidRDefault="002C21FC" w:rsidP="002C21FC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послови, у звању виши п</w:t>
      </w:r>
      <w:r w:rsidRPr="00E21864">
        <w:rPr>
          <w:rFonts w:ascii="Times New Roman" w:eastAsia="Calibri" w:hAnsi="Times New Roman" w:cs="Times New Roman"/>
          <w:color w:val="000000"/>
        </w:rPr>
        <w:t xml:space="preserve">орески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</w:t>
      </w:r>
      <w:r w:rsidR="00C22D08" w:rsidRPr="00E21864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Одсек за контролу издвојених активности великих локација </w:t>
      </w:r>
      <w:r w:rsidR="00C22D08" w:rsidRPr="00E21864">
        <w:rPr>
          <w:rFonts w:ascii="Times New Roman" w:eastAsia="Calibri" w:hAnsi="Times New Roman" w:cs="Times New Roman"/>
          <w:color w:val="000000"/>
          <w:lang w:val="sr-Cyrl-RS"/>
        </w:rPr>
        <w:t>Раковица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-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0179D99E" w14:textId="27E92C9D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C22D08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A9E32F4" w14:textId="6CFC2157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C22D08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</w:p>
    <w:p w14:paraId="62158917" w14:textId="774E2338" w:rsidR="002C21FC" w:rsidRPr="00E21864" w:rsidRDefault="002C21FC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C22D08" w:rsidRPr="00E21864">
        <w:rPr>
          <w:rFonts w:ascii="Times New Roman" w:hAnsi="Times New Roman" w:cs="Times New Roman"/>
          <w:lang w:val="sr-Cyrl-RS"/>
        </w:rPr>
        <w:t>Београд</w:t>
      </w:r>
    </w:p>
    <w:p w14:paraId="381CC790" w14:textId="77777777" w:rsidR="00C22D08" w:rsidRPr="00E21864" w:rsidRDefault="00C22D08" w:rsidP="002C21F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320BA33" w14:textId="24C51A60" w:rsidR="00C22D08" w:rsidRPr="00E21864" w:rsidRDefault="00C22D08" w:rsidP="00C22D08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Центар,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Стари </w:t>
      </w:r>
      <w:r w:rsidR="00083C0B" w:rsidRPr="00E21864">
        <w:rPr>
          <w:rFonts w:ascii="Times New Roman" w:eastAsia="Calibri" w:hAnsi="Times New Roman" w:cs="Times New Roman"/>
          <w:color w:val="000000"/>
          <w:lang w:val="sr-Cyrl-RS"/>
        </w:rPr>
        <w:t>г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рад,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59941D07" w14:textId="67EB95BC" w:rsidR="00C22D08" w:rsidRPr="00E21864" w:rsidRDefault="00C22D08" w:rsidP="00C22D0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22A81F7" w14:textId="3C36FBE2" w:rsidR="00C22D08" w:rsidRPr="00E21864" w:rsidRDefault="00C22D08" w:rsidP="00C22D0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72D9AE8" w14:textId="53C8B433" w:rsidR="002C21FC" w:rsidRPr="00E21864" w:rsidRDefault="00C22D08" w:rsidP="00C22D0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3175F246" w14:textId="77777777" w:rsidR="002C21FC" w:rsidRPr="00E21864" w:rsidRDefault="002C21FC" w:rsidP="002C2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47F1DC0" w14:textId="6830A5B9" w:rsidR="00C22D08" w:rsidRPr="00E21864" w:rsidRDefault="00C22D08" w:rsidP="00C22D08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порезник-стручни сарадник, у звању </w:t>
      </w:r>
      <w:r w:rsidR="00B3602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</w:t>
      </w:r>
      <w:r w:rsidRPr="00E21864">
        <w:rPr>
          <w:rFonts w:ascii="Times New Roman" w:eastAsia="Calibri" w:hAnsi="Times New Roman" w:cs="Times New Roman"/>
          <w:color w:val="000000"/>
        </w:rPr>
        <w:t>орески са</w:t>
      </w:r>
      <w:r w:rsidR="00B36023"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Центар,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Стари </w:t>
      </w:r>
      <w:r w:rsidR="009548E2" w:rsidRPr="00E21864">
        <w:rPr>
          <w:rFonts w:ascii="Times New Roman" w:eastAsia="Calibri" w:hAnsi="Times New Roman" w:cs="Times New Roman"/>
          <w:color w:val="000000"/>
          <w:lang w:val="sr-Cyrl-RS"/>
        </w:rPr>
        <w:t>г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рад,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Центар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06363D2" w14:textId="77777777" w:rsidR="00C22D08" w:rsidRPr="00E21864" w:rsidRDefault="00C22D08" w:rsidP="00C22D0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</w:rPr>
        <w:t xml:space="preserve"> </w:t>
      </w:r>
    </w:p>
    <w:p w14:paraId="07353C09" w14:textId="50E641F8" w:rsidR="00C22D08" w:rsidRPr="00E21864" w:rsidRDefault="00C22D08" w:rsidP="00C22D0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5C7457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722E7BD" w14:textId="4061E905" w:rsidR="002C21FC" w:rsidRPr="00E21864" w:rsidRDefault="00C22D08" w:rsidP="00C22D0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28004D14" w14:textId="77777777" w:rsidR="005C7457" w:rsidRPr="00E21864" w:rsidRDefault="005C7457" w:rsidP="00C22D0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D23DE3F" w14:textId="1A7D6F14" w:rsidR="005C7457" w:rsidRPr="00E21864" w:rsidRDefault="005C7457" w:rsidP="005C74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</w:t>
      </w:r>
      <w:r w:rsidR="00B60EF6" w:rsidRPr="00E21864">
        <w:rPr>
          <w:rFonts w:ascii="Times New Roman" w:eastAsia="Calibri" w:hAnsi="Times New Roman" w:cs="Times New Roman"/>
          <w:color w:val="000000"/>
          <w:lang w:val="sr-Cyrl-RS"/>
        </w:rPr>
        <w:t>Чукарица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Чукарица,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Чукарица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411CF3B" w14:textId="6FA8968A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</w:t>
      </w:r>
      <w:r w:rsidRPr="00E21864">
        <w:rPr>
          <w:rFonts w:ascii="Times New Roman" w:hAnsi="Times New Roman" w:cs="Times New Roman"/>
        </w:rPr>
        <w:lastRenderedPageBreak/>
        <w:t>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A47FB0D" w14:textId="45964387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године,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676FBC9" w14:textId="77777777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58DCE401" w14:textId="77777777" w:rsidR="005C7457" w:rsidRPr="00E21864" w:rsidRDefault="005C7457" w:rsidP="00C22D0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05DF270" w14:textId="265B2B27" w:rsidR="005C7457" w:rsidRPr="00E21864" w:rsidRDefault="005C7457" w:rsidP="005C74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Шабац,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Шабац, са седиштем Шабац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F2A8FE7" w14:textId="2E9F86AA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</w:t>
      </w:r>
      <w:r w:rsidR="00E75E00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EDF42E5" w14:textId="6AFA5030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6162AF4" w14:textId="351E75E1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Шабац</w:t>
      </w:r>
    </w:p>
    <w:p w14:paraId="7BCA0606" w14:textId="77777777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2FBABD0" w14:textId="52ABBBC8" w:rsidR="005C7457" w:rsidRPr="00E21864" w:rsidRDefault="005C7457" w:rsidP="005C74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</w:t>
      </w:r>
      <w:r w:rsidRPr="00E21864">
        <w:rPr>
          <w:rFonts w:ascii="Times New Roman" w:eastAsia="Calibri" w:hAnsi="Times New Roman" w:cs="Times New Roman"/>
          <w:color w:val="000000"/>
        </w:rPr>
        <w:t>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Шабац,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Шабац, са седиштем Шабац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5BFAF618" w14:textId="24E43C95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5BFE503" w14:textId="5B601687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F47DD25" w14:textId="6DC18C50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Шабац</w:t>
      </w:r>
    </w:p>
    <w:p w14:paraId="14AB0E8D" w14:textId="77777777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4CEE574" w14:textId="4143BE73" w:rsidR="005C7457" w:rsidRPr="00E21864" w:rsidRDefault="005C7457" w:rsidP="005C74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Радно место: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порезник-стручни сарадник,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Шабац,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Шабац, са седиштем Шабац – 1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извршилац;</w:t>
      </w:r>
    </w:p>
    <w:p w14:paraId="00456557" w14:textId="55A8CA40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аналитичке послове контроле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14D780D" w14:textId="431DDFEC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37281E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2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2795C17" w14:textId="14033C1B" w:rsidR="005C7457" w:rsidRPr="00E21864" w:rsidRDefault="005C7457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Шабац</w:t>
      </w:r>
    </w:p>
    <w:p w14:paraId="78941F27" w14:textId="77777777" w:rsidR="0037281E" w:rsidRPr="00E21864" w:rsidRDefault="0037281E" w:rsidP="005C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79F760E" w14:textId="44C47FE5" w:rsidR="0037281E" w:rsidRPr="00E21864" w:rsidRDefault="0037281E" w:rsidP="0037281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Радно место: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послови, у звању виши 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Одељење за контролу издвојених активности великих локација Шабац, Одсек за контролу издвојених активности великих локација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Шабац, са седиштем Шабац – 1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извршилац;</w:t>
      </w:r>
    </w:p>
    <w:p w14:paraId="1B80CC6F" w14:textId="0024225A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72F6D88" w14:textId="77E629E1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5891960" w14:textId="3189BE84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Шабац</w:t>
      </w:r>
    </w:p>
    <w:p w14:paraId="262A1B88" w14:textId="77777777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D956B1A" w14:textId="52412250" w:rsidR="0037281E" w:rsidRPr="00E21864" w:rsidRDefault="0037281E" w:rsidP="0037281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</w:t>
      </w:r>
      <w:r w:rsidR="00DA42DE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издвојених активности малих локација Алексинац, са седиштем Алексинац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83AADCB" w14:textId="5FA681AF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E2A2D6B" w14:textId="78E9EB4D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31D58A2" w14:textId="796AD776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Алексинац</w:t>
      </w:r>
    </w:p>
    <w:p w14:paraId="770D23B4" w14:textId="77777777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E1FB071" w14:textId="29548658" w:rsidR="0037281E" w:rsidRPr="00E21864" w:rsidRDefault="0037281E" w:rsidP="0037281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49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порезник-стручни сарадник, у звању </w:t>
      </w:r>
      <w:r w:rsidR="00994E7A" w:rsidRPr="00E21864">
        <w:rPr>
          <w:rFonts w:ascii="Times New Roman" w:eastAsia="Calibri" w:hAnsi="Times New Roman" w:cs="Times New Roman"/>
          <w:color w:val="000000"/>
          <w:lang w:val="sr-Cyrl-RS"/>
        </w:rPr>
        <w:t>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Алексинац, са седиштем Алексинац – </w:t>
      </w:r>
      <w:r w:rsidR="00994E7A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994E7A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0C0C93A" w14:textId="7F47CB2D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994E7A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EF4784E" w14:textId="6C6A346F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994E7A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3B8380E" w14:textId="77777777" w:rsidR="0037281E" w:rsidRPr="00E21864" w:rsidRDefault="0037281E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Алексинац</w:t>
      </w:r>
    </w:p>
    <w:p w14:paraId="53108428" w14:textId="77777777" w:rsidR="00994E7A" w:rsidRPr="00E21864" w:rsidRDefault="00994E7A" w:rsidP="0037281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BAACB19" w14:textId="2AB2AFCB" w:rsidR="00994E7A" w:rsidRPr="00E21864" w:rsidRDefault="00994E7A" w:rsidP="00994E7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Алексинац, са седиштем Ражањ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223E4C62" w14:textId="77777777" w:rsidR="00994E7A" w:rsidRPr="00E21864" w:rsidRDefault="00994E7A" w:rsidP="00994E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B051E52" w14:textId="77777777" w:rsidR="00994E7A" w:rsidRPr="00E21864" w:rsidRDefault="00994E7A" w:rsidP="00994E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2A19CB8" w14:textId="093B5C2D" w:rsidR="0037281E" w:rsidRPr="00E21864" w:rsidRDefault="00994E7A" w:rsidP="00994E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Ражањ</w:t>
      </w:r>
    </w:p>
    <w:p w14:paraId="7A736050" w14:textId="77777777" w:rsidR="00994E7A" w:rsidRPr="00E21864" w:rsidRDefault="00994E7A" w:rsidP="00994E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742E5BC" w14:textId="10C5130E" w:rsidR="00994E7A" w:rsidRPr="00E21864" w:rsidRDefault="00994E7A" w:rsidP="00994E7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33B96"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у звању виши порески </w:t>
      </w:r>
      <w:r w:rsidR="00033B96" w:rsidRPr="00E21864">
        <w:rPr>
          <w:rFonts w:ascii="Times New Roman" w:eastAsia="Calibri" w:hAnsi="Times New Roman" w:cs="Times New Roman"/>
          <w:color w:val="000000"/>
          <w:lang w:val="sr-Cyrl-RS"/>
        </w:rPr>
        <w:t>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</w:t>
      </w:r>
      <w:r w:rsidR="000A47CE" w:rsidRPr="00E21864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издвојених активности малих локација Алексинац, са седиштем Ражањ – </w:t>
      </w:r>
      <w:r w:rsidR="00033B96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033B96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лац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1C741CC3" w14:textId="5A089025" w:rsidR="00994E7A" w:rsidRPr="00E21864" w:rsidRDefault="00994E7A" w:rsidP="00994E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033B96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="00033B96" w:rsidRPr="00E21864">
        <w:rPr>
          <w:rFonts w:ascii="Times New Roman" w:hAnsi="Times New Roman" w:cs="Times New Roman"/>
          <w:lang w:val="sr-Cyrl-RS"/>
        </w:rPr>
        <w:t>.</w:t>
      </w:r>
    </w:p>
    <w:p w14:paraId="2D8038E9" w14:textId="5F6AFA75" w:rsidR="00994E7A" w:rsidRPr="00E21864" w:rsidRDefault="00994E7A" w:rsidP="00994E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033B96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309312E" w14:textId="2B1414D8" w:rsidR="0037281E" w:rsidRPr="00E21864" w:rsidRDefault="00994E7A" w:rsidP="00994E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Ражањ</w:t>
      </w:r>
    </w:p>
    <w:p w14:paraId="4E370404" w14:textId="77777777" w:rsidR="00033B96" w:rsidRPr="00E21864" w:rsidRDefault="00033B96" w:rsidP="00994E7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6352411" w14:textId="6FD37C67" w:rsidR="00033B96" w:rsidRPr="00E21864" w:rsidRDefault="00033B96" w:rsidP="00033B9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Аранђеловац, са седиштем Аранђеловац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FB5887A" w14:textId="224ED72B" w:rsidR="00033B96" w:rsidRPr="00E21864" w:rsidRDefault="00033B96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D558F53" w14:textId="77777777" w:rsidR="00EC116D" w:rsidRPr="00E21864" w:rsidRDefault="00033B96" w:rsidP="00EC11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6D90FE9" w14:textId="7400CA15" w:rsidR="00C22D08" w:rsidRPr="00E21864" w:rsidRDefault="00033B96" w:rsidP="00EC11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Аранђеловац</w:t>
      </w:r>
    </w:p>
    <w:p w14:paraId="0D802E6C" w14:textId="77777777" w:rsidR="00033B96" w:rsidRPr="00E21864" w:rsidRDefault="00033B96" w:rsidP="00033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9819BF0" w14:textId="11405A49" w:rsidR="00033B96" w:rsidRPr="00E21864" w:rsidRDefault="00033B96" w:rsidP="00033B9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 </w:t>
      </w:r>
      <w:r w:rsidR="001640DC" w:rsidRPr="00E21864">
        <w:rPr>
          <w:rFonts w:ascii="Times New Roman" w:eastAsia="Calibri" w:hAnsi="Times New Roman" w:cs="Times New Roman"/>
          <w:color w:val="000000"/>
          <w:lang w:val="ru-RU"/>
        </w:rPr>
        <w:t>2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Апатин, са седиштем Апатин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4C47EA3A" w14:textId="49CF5E57" w:rsidR="00033B96" w:rsidRPr="00E21864" w:rsidRDefault="00033B96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DF19B11" w14:textId="2C31BE3C" w:rsidR="00033B96" w:rsidRPr="00E21864" w:rsidRDefault="00033B96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8D6DFE0" w14:textId="2C1431CC" w:rsidR="00033B96" w:rsidRPr="00E21864" w:rsidRDefault="00033B96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Апатин</w:t>
      </w:r>
    </w:p>
    <w:p w14:paraId="69A627CD" w14:textId="77777777" w:rsidR="00033B96" w:rsidRPr="00E21864" w:rsidRDefault="00033B96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365546E" w14:textId="29A14063" w:rsidR="00033B96" w:rsidRPr="00E21864" w:rsidRDefault="00033B96" w:rsidP="00033B9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="00946359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</w:t>
      </w:r>
      <w:r w:rsidR="00BC36D2" w:rsidRPr="00E21864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издвојених активности малих локација Апатин, са седиштем Апатин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164C006" w14:textId="3CF6C88F" w:rsidR="00033B96" w:rsidRPr="00E21864" w:rsidRDefault="00033B96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946359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152E81" w:rsidRPr="00E21864">
        <w:rPr>
          <w:rFonts w:ascii="Times New Roman" w:hAnsi="Times New Roman" w:cs="Times New Roman"/>
          <w:lang w:val="sr-Cyrl-RS"/>
        </w:rPr>
        <w:t>а</w:t>
      </w:r>
      <w:r w:rsidR="00946359" w:rsidRPr="00E21864">
        <w:rPr>
          <w:rFonts w:ascii="Times New Roman" w:hAnsi="Times New Roman" w:cs="Times New Roman"/>
        </w:rPr>
        <w:t xml:space="preserve"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</w:t>
      </w:r>
      <w:r w:rsidR="00946359" w:rsidRPr="00E21864">
        <w:rPr>
          <w:rFonts w:ascii="Times New Roman" w:hAnsi="Times New Roman" w:cs="Times New Roman"/>
        </w:rPr>
        <w:lastRenderedPageBreak/>
        <w:t>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1278BA1" w14:textId="6A3550F4" w:rsidR="00033B96" w:rsidRPr="00E21864" w:rsidRDefault="00033B96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946359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AB88223" w14:textId="15249D72" w:rsidR="00033B96" w:rsidRPr="00E21864" w:rsidRDefault="00033B96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Апатин</w:t>
      </w:r>
    </w:p>
    <w:p w14:paraId="6424B307" w14:textId="77777777" w:rsidR="00946359" w:rsidRPr="00E21864" w:rsidRDefault="00946359" w:rsidP="00033B9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50FA83A" w14:textId="2388323F" w:rsidR="00946359" w:rsidRPr="00E21864" w:rsidRDefault="00946359" w:rsidP="0094635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Бачка Топола, са седиштем Бачка Топола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4B59708" w14:textId="361F88BB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24392D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56FDF34" w14:textId="0AC57475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2A887FA" w14:textId="69B2F664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Бачка Топола</w:t>
      </w:r>
    </w:p>
    <w:p w14:paraId="01DF5653" w14:textId="77777777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1A352E4" w14:textId="4FD59B17" w:rsidR="00946359" w:rsidRPr="00E21864" w:rsidRDefault="00946359" w:rsidP="0094635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Бачка Топола, са седиштем Бачка Топола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1AFB245" w14:textId="5632EBA2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</w:t>
      </w:r>
      <w:r w:rsidR="00122C7E"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</w:rPr>
        <w:t>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9F7BC16" w14:textId="77777777" w:rsidR="00EC116D" w:rsidRPr="00E21864" w:rsidRDefault="00946359" w:rsidP="00EC11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</w:t>
      </w:r>
      <w:r w:rsidRPr="00E21864">
        <w:rPr>
          <w:rFonts w:ascii="Times New Roman" w:hAnsi="Times New Roman" w:cs="Times New Roman"/>
        </w:rPr>
        <w:lastRenderedPageBreak/>
        <w:t>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AC84B92" w14:textId="596E5D22" w:rsidR="00946359" w:rsidRPr="00E21864" w:rsidRDefault="00946359" w:rsidP="00EC11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Бачка Топола</w:t>
      </w:r>
    </w:p>
    <w:p w14:paraId="73A568A0" w14:textId="77777777" w:rsidR="00946359" w:rsidRPr="00E21864" w:rsidRDefault="00946359" w:rsidP="0094635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C4C0165" w14:textId="0B8A0482" w:rsidR="00946359" w:rsidRPr="00E21864" w:rsidRDefault="00946359" w:rsidP="0094635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Бујановац, са седиштем Бујановац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ADE71A9" w14:textId="713A75A0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2BB1E83" w14:textId="2007F743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5BC54D7" w14:textId="1B73351E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Бујановац</w:t>
      </w:r>
    </w:p>
    <w:p w14:paraId="6383625A" w14:textId="77777777" w:rsidR="005C7457" w:rsidRPr="00E21864" w:rsidRDefault="005C7457" w:rsidP="002C2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97D5B6E" w14:textId="095D41EA" w:rsidR="00946359" w:rsidRPr="00E21864" w:rsidRDefault="00946359" w:rsidP="0094635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послови, у звању виши 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Бујановац, са седиштем Бујановац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092976A3" w14:textId="6DB3F176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87003A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материјал; води евиденцију о примљеним и архивираним предметима у Одсеку за контролу; обавља и друге послове по налогу шефа Одсека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F3EADBA" w14:textId="77777777" w:rsidR="00EC116D" w:rsidRPr="00E21864" w:rsidRDefault="00946359" w:rsidP="00EC11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87003A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DEC3EF0" w14:textId="4865AA2F" w:rsidR="00033B96" w:rsidRPr="00E21864" w:rsidRDefault="00946359" w:rsidP="00EC11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87003A" w:rsidRPr="00E21864">
        <w:rPr>
          <w:rFonts w:ascii="Times New Roman" w:hAnsi="Times New Roman" w:cs="Times New Roman"/>
          <w:lang w:val="sr-Cyrl-RS"/>
        </w:rPr>
        <w:t>Бујановац</w:t>
      </w:r>
    </w:p>
    <w:p w14:paraId="5A901506" w14:textId="77777777" w:rsidR="00946359" w:rsidRPr="00E21864" w:rsidRDefault="00946359" w:rsidP="0094635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5155DEC" w14:textId="28FC67C2" w:rsidR="00946359" w:rsidRPr="00E21864" w:rsidRDefault="00946359" w:rsidP="0094635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59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</w:t>
      </w:r>
      <w:r w:rsidR="0087003A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C6061B" w:rsidRPr="00E21864">
        <w:rPr>
          <w:rFonts w:ascii="Times New Roman" w:eastAsia="Calibri" w:hAnsi="Times New Roman" w:cs="Times New Roman"/>
          <w:color w:val="000000"/>
        </w:rPr>
        <w:t>1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 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</w:t>
      </w:r>
      <w:r w:rsidR="0087003A" w:rsidRPr="00E21864">
        <w:rPr>
          <w:rFonts w:ascii="Times New Roman" w:eastAsia="Calibri" w:hAnsi="Times New Roman" w:cs="Times New Roman"/>
          <w:color w:val="000000"/>
          <w:lang w:val="sr-Cyrl-RS"/>
        </w:rPr>
        <w:t>Бујановац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87003A" w:rsidRPr="00E21864">
        <w:rPr>
          <w:rFonts w:ascii="Times New Roman" w:eastAsia="Calibri" w:hAnsi="Times New Roman" w:cs="Times New Roman"/>
          <w:color w:val="000000"/>
          <w:lang w:val="sr-Cyrl-RS"/>
        </w:rPr>
        <w:t>Бујановац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FC0F961" w14:textId="7ABC5C7D" w:rsidR="00946359" w:rsidRPr="00E21864" w:rsidRDefault="00946359" w:rsidP="0094635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87003A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уз надзор руководиоца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317ACA4" w14:textId="77777777" w:rsidR="0087003A" w:rsidRPr="00E21864" w:rsidRDefault="00946359" w:rsidP="0087003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87003A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2 године, положен државни стручни испит, као и потребне компетенције за рад на радном месту.</w:t>
      </w:r>
      <w:r w:rsidR="0087003A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22C2C53C" w14:textId="5E00F699" w:rsidR="00946359" w:rsidRPr="00E21864" w:rsidRDefault="00946359" w:rsidP="0087003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87003A" w:rsidRPr="00E21864">
        <w:rPr>
          <w:rFonts w:ascii="Times New Roman" w:hAnsi="Times New Roman" w:cs="Times New Roman"/>
          <w:lang w:val="sr-Cyrl-RS"/>
        </w:rPr>
        <w:t>Бујановац</w:t>
      </w:r>
    </w:p>
    <w:p w14:paraId="58248DF4" w14:textId="77777777" w:rsidR="0087003A" w:rsidRPr="00E21864" w:rsidRDefault="0087003A" w:rsidP="0087003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6C94E2A" w14:textId="3949B4D6" w:rsidR="0087003A" w:rsidRPr="00E21864" w:rsidRDefault="0087003A" w:rsidP="0087003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60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Власотинце, са седиштем Црна Трава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3C859AF" w14:textId="1C34DE46" w:rsidR="0087003A" w:rsidRPr="00E21864" w:rsidRDefault="0087003A" w:rsidP="0087003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8253970" w14:textId="0C0EE389" w:rsidR="0087003A" w:rsidRPr="00E21864" w:rsidRDefault="0087003A" w:rsidP="0087003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783CFD7" w14:textId="73F3D4AB" w:rsidR="0087003A" w:rsidRPr="00E21864" w:rsidRDefault="0087003A" w:rsidP="0087003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Црна Трава</w:t>
      </w:r>
    </w:p>
    <w:p w14:paraId="36526F14" w14:textId="77777777" w:rsidR="0087003A" w:rsidRPr="00E21864" w:rsidRDefault="0087003A" w:rsidP="0087003A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lang w:val="sr-Cyrl-RS"/>
        </w:rPr>
      </w:pPr>
    </w:p>
    <w:p w14:paraId="6FFF317F" w14:textId="43480412" w:rsidR="00424099" w:rsidRPr="00E21864" w:rsidRDefault="00424099" w:rsidP="0042409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61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Власотинце, са седиштем Власотинце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C1AB7E5" w14:textId="39E11B62" w:rsidR="00424099" w:rsidRPr="00E21864" w:rsidRDefault="00424099" w:rsidP="0042409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80D8F41" w14:textId="3AB8C4A5" w:rsidR="00424099" w:rsidRPr="00E21864" w:rsidRDefault="00424099" w:rsidP="0042409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B3D79E4" w14:textId="41611DC4" w:rsidR="00424099" w:rsidRPr="00E21864" w:rsidRDefault="00424099" w:rsidP="0042409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Власотинце</w:t>
      </w:r>
    </w:p>
    <w:p w14:paraId="08D93310" w14:textId="77777777" w:rsidR="00033B96" w:rsidRPr="00E21864" w:rsidRDefault="00033B96" w:rsidP="002C2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D0F73B7" w14:textId="35EB6CB7" w:rsidR="00424099" w:rsidRPr="00E21864" w:rsidRDefault="00424099" w:rsidP="0042409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62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Власотинце, са седиштем Власотинце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4D6F319" w14:textId="140E8FDE" w:rsidR="00424099" w:rsidRPr="00E21864" w:rsidRDefault="00424099" w:rsidP="0042409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C005C5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</w:t>
      </w:r>
      <w:r w:rsidR="008B4AFA"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</w:rPr>
        <w:t>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538C1B9" w14:textId="0E4EAFD9" w:rsidR="00424099" w:rsidRPr="00E21864" w:rsidRDefault="00424099" w:rsidP="0042409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D6CC686" w14:textId="25D9ED71" w:rsidR="00424099" w:rsidRPr="00E21864" w:rsidRDefault="00424099" w:rsidP="0042409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ru-RU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Власотинце</w:t>
      </w:r>
    </w:p>
    <w:p w14:paraId="76F38F69" w14:textId="77777777" w:rsidR="00571697" w:rsidRPr="00E21864" w:rsidRDefault="00571697" w:rsidP="0042409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ru-RU"/>
        </w:rPr>
      </w:pPr>
    </w:p>
    <w:p w14:paraId="0037CA21" w14:textId="3057F5EC" w:rsidR="00571697" w:rsidRPr="00E21864" w:rsidRDefault="00571697" w:rsidP="0057169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ru-RU"/>
        </w:rPr>
        <w:t>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Вождовац,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Вождовац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751F866" w14:textId="2C6E101E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C74A5E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EB36BE7" w14:textId="1FE71C47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43F2EBE" w14:textId="77150C5B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2B67E35D" w14:textId="77777777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4E409EB" w14:textId="2E2439A8" w:rsidR="00571697" w:rsidRPr="00E21864" w:rsidRDefault="00571697" w:rsidP="0057169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64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Вождовац,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Вождовац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B5D6C16" w14:textId="4BF84557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A088199" w14:textId="597326BB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1B8AD7B" w14:textId="4610E421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1B9D64FC" w14:textId="77777777" w:rsidR="00571697" w:rsidRPr="00E21864" w:rsidRDefault="00571697" w:rsidP="0042409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30B66FD" w14:textId="4CA5822D" w:rsidR="00571697" w:rsidRPr="00E21864" w:rsidRDefault="00571697" w:rsidP="0057169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65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канцеларијско-евиденциони послови, у звању </w:t>
      </w:r>
      <w:r w:rsidR="00A57C71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</w:t>
      </w:r>
      <w:r w:rsidR="00A57C71" w:rsidRPr="00E21864">
        <w:rPr>
          <w:rFonts w:ascii="Times New Roman" w:eastAsia="Calibri" w:hAnsi="Times New Roman" w:cs="Times New Roman"/>
          <w:color w:val="000000"/>
          <w:lang w:val="sr-Cyrl-RS"/>
        </w:rPr>
        <w:t>Вождовац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882702">
        <w:rPr>
          <w:rFonts w:ascii="Times New Roman" w:eastAsia="Calibri" w:hAnsi="Times New Roman" w:cs="Times New Roman"/>
          <w:color w:val="000000"/>
          <w:lang w:val="sr-Cyrl-RS"/>
        </w:rPr>
        <w:t>Вождовац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77ACDA2" w14:textId="2116FC40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A57C71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D2F6B8A" w14:textId="14914CD5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A57C71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1B5B5C7" w14:textId="2511E721" w:rsidR="00571697" w:rsidRPr="00E21864" w:rsidRDefault="00571697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</w:t>
      </w:r>
      <w:r w:rsidR="00A57C71" w:rsidRPr="00E21864">
        <w:rPr>
          <w:rFonts w:ascii="Times New Roman" w:hAnsi="Times New Roman" w:cs="Times New Roman"/>
          <w:b/>
          <w:bCs/>
          <w:lang w:val="sr-Cyrl-RS"/>
        </w:rPr>
        <w:t xml:space="preserve">: </w:t>
      </w:r>
      <w:r w:rsidR="00A57C71" w:rsidRPr="00E21864">
        <w:rPr>
          <w:rFonts w:ascii="Times New Roman" w:hAnsi="Times New Roman" w:cs="Times New Roman"/>
          <w:lang w:val="sr-Cyrl-RS"/>
        </w:rPr>
        <w:t>Београд</w:t>
      </w:r>
    </w:p>
    <w:p w14:paraId="3FA0FD39" w14:textId="77777777" w:rsidR="00A57C71" w:rsidRPr="00E21864" w:rsidRDefault="00A57C71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7E8828E" w14:textId="40446C90" w:rsidR="00A57C71" w:rsidRPr="00E21864" w:rsidRDefault="00A57C71" w:rsidP="00A57C7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66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Врање, са седиштем Врање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DE5652A" w14:textId="02BABAA5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</w:t>
      </w:r>
      <w:r w:rsidRPr="00E21864">
        <w:rPr>
          <w:rFonts w:ascii="Times New Roman" w:hAnsi="Times New Roman" w:cs="Times New Roman"/>
          <w:lang w:val="sr-Cyrl-RS"/>
        </w:rPr>
        <w:t>а.</w:t>
      </w:r>
    </w:p>
    <w:p w14:paraId="4466E575" w14:textId="18A48BD5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A7D943E" w14:textId="5B62992E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Врање</w:t>
      </w:r>
    </w:p>
    <w:p w14:paraId="16B2426B" w14:textId="77777777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BCBED36" w14:textId="5649F366" w:rsidR="00A57C71" w:rsidRPr="00E21864" w:rsidRDefault="00A57C71" w:rsidP="00A57C7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67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Врање, са седиштем Босилеград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095827C2" w14:textId="77777777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</w:t>
      </w:r>
      <w:r w:rsidRPr="00E21864">
        <w:rPr>
          <w:rFonts w:ascii="Times New Roman" w:hAnsi="Times New Roman" w:cs="Times New Roman"/>
          <w:lang w:val="sr-Cyrl-RS"/>
        </w:rPr>
        <w:t>а.</w:t>
      </w:r>
    </w:p>
    <w:p w14:paraId="15F9E9C3" w14:textId="77777777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F899EBB" w14:textId="013E55BD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Босилеград</w:t>
      </w:r>
    </w:p>
    <w:p w14:paraId="62984C36" w14:textId="77777777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7E64033" w14:textId="47BBBAB9" w:rsidR="00A57C71" w:rsidRPr="00E21864" w:rsidRDefault="00A57C71" w:rsidP="00A57C7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68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одсека,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Врбас, са седиштем Врбас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739AD6E" w14:textId="4AF67E63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Потписивање управних и других аката из надлежности Одсека за контролу чијим радом руководи. Организује, обједињава и распоређује послове у Одсеку. Пружа потребну стручну помоћ запосленима. Одговоран је за благовремено, правилно и законито обављање послова из делокруга Одсека.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ABF4B0B" w14:textId="79F6AF4B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7AEEF64" w14:textId="54D07CA5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Врбас</w:t>
      </w:r>
    </w:p>
    <w:p w14:paraId="126AB2A2" w14:textId="77777777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D6A8E39" w14:textId="544CC421" w:rsidR="00A57C71" w:rsidRPr="00E21864" w:rsidRDefault="00A57C71" w:rsidP="00A57C7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69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Врбас, са седиштем Врбас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BDEEBA3" w14:textId="7EC8300B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5168DA" w:rsidRPr="00E21864">
        <w:rPr>
          <w:rFonts w:ascii="Times New Roman" w:hAnsi="Times New Roman" w:cs="Times New Roman"/>
        </w:rPr>
        <w:t xml:space="preserve"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</w:t>
      </w:r>
      <w:r w:rsidR="005168DA" w:rsidRPr="00E21864">
        <w:rPr>
          <w:rFonts w:ascii="Times New Roman" w:hAnsi="Times New Roman" w:cs="Times New Roman"/>
        </w:rPr>
        <w:lastRenderedPageBreak/>
        <w:t>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2029844" w14:textId="6FBE46ED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5168DA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898508D" w14:textId="18B3A43C" w:rsidR="00A57C71" w:rsidRPr="00E21864" w:rsidRDefault="00A57C71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5168DA" w:rsidRPr="00E21864">
        <w:rPr>
          <w:rFonts w:ascii="Times New Roman" w:hAnsi="Times New Roman" w:cs="Times New Roman"/>
          <w:lang w:val="sr-Cyrl-RS"/>
        </w:rPr>
        <w:t>Врбас</w:t>
      </w:r>
    </w:p>
    <w:p w14:paraId="08B045D3" w14:textId="77777777" w:rsidR="005168DA" w:rsidRPr="00E21864" w:rsidRDefault="005168DA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79914D4" w14:textId="1DD75D04" w:rsidR="005168DA" w:rsidRPr="00E21864" w:rsidRDefault="005168DA" w:rsidP="005168D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Врбас, са седиштем Врбас 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6C0CACE" w14:textId="354C2669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D6716C" w:rsidRPr="00E21864">
        <w:rPr>
          <w:rFonts w:ascii="Times New Roman" w:hAnsi="Times New Roman" w:cs="Times New Roman"/>
        </w:rPr>
        <w:t>a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D311DC0" w14:textId="1BFB1433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1C2573B" w14:textId="72A77778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Врбас</w:t>
      </w:r>
    </w:p>
    <w:p w14:paraId="08A7BF0C" w14:textId="77777777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E99581E" w14:textId="341721D6" w:rsidR="005168DA" w:rsidRPr="00E21864" w:rsidRDefault="005168DA" w:rsidP="005168D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71. Радно место: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порезник-стручни сарадник, у звању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Врбас, са седиштем Врбас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BD62C66" w14:textId="12013677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аналитичке послове контроле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272130E" w14:textId="24ED091B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</w:t>
      </w:r>
      <w:r w:rsidRPr="00E21864">
        <w:rPr>
          <w:rFonts w:ascii="Times New Roman" w:hAnsi="Times New Roman" w:cs="Times New Roman"/>
        </w:rPr>
        <w:lastRenderedPageBreak/>
        <w:t>студијама, односно на студијама у трајању до три године; положен државни стручни испит; најмање 2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D51DD4B" w14:textId="2AB9BC60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Врбас</w:t>
      </w:r>
    </w:p>
    <w:p w14:paraId="3A4545F3" w14:textId="77777777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C2D2862" w14:textId="6FE55231" w:rsidR="005168DA" w:rsidRPr="00E21864" w:rsidRDefault="005168DA" w:rsidP="005168D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одсека,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Зајечар, са седиштем Зајечар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B732046" w14:textId="09F52434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276FC5" w:rsidRPr="00E21864">
        <w:rPr>
          <w:rFonts w:ascii="Times New Roman" w:hAnsi="Times New Roman" w:cs="Times New Roman"/>
        </w:rPr>
        <w:t>Потписивање управних и других аката из надлежности Одсека за контролу чијим радом руководи. Организује, обједињава и распоређује послове у Одсеку. Пружа потребну стручну помоћ запосленима. Одговоран је за благовремено, правилно и законито обављање послова из делокруга Одсека.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AAA1431" w14:textId="24104D46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276FC5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3C362F1" w14:textId="7A8D6BEE" w:rsidR="005168DA" w:rsidRPr="00E21864" w:rsidRDefault="005168DA" w:rsidP="005168D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276FC5" w:rsidRPr="00E21864">
        <w:rPr>
          <w:rFonts w:ascii="Times New Roman" w:hAnsi="Times New Roman" w:cs="Times New Roman"/>
          <w:lang w:val="sr-Cyrl-RS"/>
        </w:rPr>
        <w:t>Зајечар</w:t>
      </w:r>
    </w:p>
    <w:p w14:paraId="0C0AD858" w14:textId="77777777" w:rsidR="005168DA" w:rsidRPr="00E21864" w:rsidRDefault="005168DA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645F412" w14:textId="7157DB7B" w:rsidR="00F25252" w:rsidRPr="00E21864" w:rsidRDefault="00F25252" w:rsidP="00F2525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Зајечар, са седиштем Зајечар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4B13507" w14:textId="09680160" w:rsidR="00F25252" w:rsidRPr="00E21864" w:rsidRDefault="00F25252" w:rsidP="00F2525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="00174432" w:rsidRPr="00E21864">
        <w:rPr>
          <w:rFonts w:ascii="Times New Roman" w:hAnsi="Times New Roman" w:cs="Times New Roman"/>
          <w:lang w:val="sr-Cyrl-RS"/>
        </w:rPr>
        <w:t>.</w:t>
      </w:r>
    </w:p>
    <w:p w14:paraId="1D4C02E5" w14:textId="38EB799C" w:rsidR="00F25252" w:rsidRPr="00E21864" w:rsidRDefault="00F25252" w:rsidP="00F2525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817CB42" w14:textId="355D97A9" w:rsidR="00F25252" w:rsidRPr="00E21864" w:rsidRDefault="00F25252" w:rsidP="00F2525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Зајечар</w:t>
      </w:r>
    </w:p>
    <w:p w14:paraId="6C521222" w14:textId="77777777" w:rsidR="005168DA" w:rsidRPr="00E21864" w:rsidRDefault="005168DA" w:rsidP="00A57C7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015C232" w14:textId="77777777" w:rsidR="00A57C71" w:rsidRPr="00E21864" w:rsidRDefault="00A57C71" w:rsidP="00EF5F3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BA141C5" w14:textId="39E956BF" w:rsidR="00EF5F36" w:rsidRPr="00E21864" w:rsidRDefault="00EF5F36" w:rsidP="00764CF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Јагодина, са седиштем Јагодина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464F79D" w14:textId="5FF11C95" w:rsidR="00EF5F36" w:rsidRPr="00E21864" w:rsidRDefault="00EF5F36" w:rsidP="00EF5F3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3E4024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 xml:space="preserve"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</w:t>
      </w:r>
      <w:r w:rsidRPr="00E21864">
        <w:rPr>
          <w:rFonts w:ascii="Times New Roman" w:hAnsi="Times New Roman" w:cs="Times New Roman"/>
        </w:rPr>
        <w:lastRenderedPageBreak/>
        <w:t>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07BFBBB" w14:textId="08972D2D" w:rsidR="00EF5F36" w:rsidRPr="00E21864" w:rsidRDefault="00EF5F36" w:rsidP="00EF5F3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F750988" w14:textId="06A94972" w:rsidR="00EF5F36" w:rsidRPr="00E21864" w:rsidRDefault="00EF5F36" w:rsidP="00EF5F3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Јагодина</w:t>
      </w:r>
    </w:p>
    <w:p w14:paraId="2DB15160" w14:textId="77777777" w:rsidR="00EF5F36" w:rsidRPr="00E21864" w:rsidRDefault="00EF5F36" w:rsidP="00EF5F3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0DF8BFA" w14:textId="06B26A8D" w:rsidR="00EF5F36" w:rsidRPr="00E21864" w:rsidRDefault="00EF5F36" w:rsidP="00EF5F3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bookmarkStart w:id="0" w:name="_Hlk183070941"/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</w:t>
      </w:r>
      <w:r w:rsidR="00174432" w:rsidRPr="00E21864">
        <w:rPr>
          <w:rFonts w:ascii="Times New Roman" w:eastAsia="Calibri" w:hAnsi="Times New Roman" w:cs="Times New Roman"/>
          <w:color w:val="000000"/>
          <w:lang w:val="sr-Cyrl-RS"/>
        </w:rPr>
        <w:t>Ковин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174432" w:rsidRPr="00E21864">
        <w:rPr>
          <w:rFonts w:ascii="Times New Roman" w:eastAsia="Calibri" w:hAnsi="Times New Roman" w:cs="Times New Roman"/>
          <w:color w:val="000000"/>
          <w:lang w:val="sr-Cyrl-RS"/>
        </w:rPr>
        <w:t>Ковин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="00174432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174432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лац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1B09AD58" w14:textId="5759525A" w:rsidR="00EF5F36" w:rsidRPr="00E21864" w:rsidRDefault="00EF5F36" w:rsidP="00EF5F3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174432"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D4BD34C" w14:textId="694E318B" w:rsidR="00EF5F36" w:rsidRPr="00E21864" w:rsidRDefault="00EF5F36" w:rsidP="00EF5F3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174432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0F5F725" w14:textId="61ABB3AF" w:rsidR="00EF5F36" w:rsidRPr="00E21864" w:rsidRDefault="00EF5F36" w:rsidP="00EF5F3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174432" w:rsidRPr="00E21864">
        <w:rPr>
          <w:rFonts w:ascii="Times New Roman" w:hAnsi="Times New Roman" w:cs="Times New Roman"/>
          <w:lang w:val="sr-Cyrl-RS"/>
        </w:rPr>
        <w:t>Ковин</w:t>
      </w:r>
      <w:bookmarkEnd w:id="0"/>
    </w:p>
    <w:p w14:paraId="34C5CC91" w14:textId="77777777" w:rsidR="00EF5F36" w:rsidRPr="00E21864" w:rsidRDefault="00EF5F36" w:rsidP="00EF5F3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282E833" w14:textId="0A161BAA" w:rsidR="00174432" w:rsidRPr="00E21864" w:rsidRDefault="00174432" w:rsidP="0017443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Кула, са седиштем Кула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312D43B" w14:textId="440FB31D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4649DE4" w14:textId="5C3B340F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367DC81" w14:textId="5D994F24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Кула</w:t>
      </w:r>
    </w:p>
    <w:p w14:paraId="47656BA0" w14:textId="77777777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770913E" w14:textId="03514DF7" w:rsidR="00174432" w:rsidRPr="00E21864" w:rsidRDefault="00174432" w:rsidP="00764CF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Кула, са седиштем Кула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2480B797" w14:textId="2468A113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90FDAF1" w14:textId="7A1F351C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11A4FB3" w14:textId="3C311F08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Кула</w:t>
      </w:r>
    </w:p>
    <w:p w14:paraId="25ED40F1" w14:textId="77777777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1F4EC63" w14:textId="72FF3BC7" w:rsidR="00174432" w:rsidRPr="00E21864" w:rsidRDefault="00174432" w:rsidP="0017443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Кула, са седиштем Кула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BF1E195" w14:textId="77777777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C92F3FB" w14:textId="76B1318D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5B13B5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CA6A272" w14:textId="21933C64" w:rsidR="00174432" w:rsidRPr="00E21864" w:rsidRDefault="00174432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5B13B5" w:rsidRPr="00E21864">
        <w:rPr>
          <w:rFonts w:ascii="Times New Roman" w:hAnsi="Times New Roman" w:cs="Times New Roman"/>
          <w:lang w:val="sr-Cyrl-RS"/>
        </w:rPr>
        <w:t>Кула</w:t>
      </w:r>
    </w:p>
    <w:p w14:paraId="68E2E86A" w14:textId="77777777" w:rsidR="005B13B5" w:rsidRPr="00E21864" w:rsidRDefault="005B13B5" w:rsidP="0017443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FC4A88C" w14:textId="6CBF6276" w:rsidR="005B13B5" w:rsidRPr="00E21864" w:rsidRDefault="00764CF5" w:rsidP="005B13B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79</w:t>
      </w:r>
      <w:r w:rsidR="005B13B5"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5B13B5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5B13B5"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5B13B5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одсека, у звању </w:t>
      </w:r>
      <w:r w:rsidR="005B13B5"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="005B13B5"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5B13B5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Краљево, са седиштем Краљево – </w:t>
      </w:r>
      <w:r w:rsidR="005B13B5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682D6DA" w14:textId="689953DD" w:rsidR="005B13B5" w:rsidRPr="00E21864" w:rsidRDefault="005B13B5" w:rsidP="005B13B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lastRenderedPageBreak/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Потписивање управних и других аката из надлежности Одсека за контролу чијим радом руководи. Организује, обједињава и распоређује послове у Одсеку. Пружа потребну стручну помоћ запосленима. Одговоран је за благовремено, правилно и законито обављање послова из делокруга Одсека.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4795AC9" w14:textId="1EF6B149" w:rsidR="005B13B5" w:rsidRPr="00E21864" w:rsidRDefault="005B13B5" w:rsidP="005B13B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EA6D98D" w14:textId="5A0CEC7D" w:rsidR="00174432" w:rsidRPr="00E21864" w:rsidRDefault="005B13B5" w:rsidP="005B13B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Краљево</w:t>
      </w:r>
    </w:p>
    <w:p w14:paraId="3261C05C" w14:textId="77777777" w:rsidR="00A57C71" w:rsidRPr="00E21864" w:rsidRDefault="00A57C71" w:rsidP="0057169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4BCF2FC" w14:textId="4D5FF9A3" w:rsidR="005B13B5" w:rsidRPr="00E21864" w:rsidRDefault="005B13B5" w:rsidP="00106BD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Краљево, са седиштем Краљево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7FC26F08" w14:textId="66676A80" w:rsidR="005B13B5" w:rsidRPr="00E21864" w:rsidRDefault="005B13B5" w:rsidP="005B13B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237861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12A7CAA" w14:textId="32BD521F" w:rsidR="005B13B5" w:rsidRPr="00E21864" w:rsidRDefault="005B13B5" w:rsidP="005B13B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5FD8237" w14:textId="3AB73ADF" w:rsidR="005B13B5" w:rsidRPr="00E21864" w:rsidRDefault="005B13B5" w:rsidP="005B13B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Краљево</w:t>
      </w:r>
    </w:p>
    <w:p w14:paraId="7EB45B83" w14:textId="77777777" w:rsidR="005B13B5" w:rsidRPr="00E21864" w:rsidRDefault="005B13B5" w:rsidP="005B13B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A608055" w14:textId="6033EF33" w:rsidR="00106BD7" w:rsidRPr="00E21864" w:rsidRDefault="00106BD7" w:rsidP="00106BD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8</w:t>
      </w:r>
      <w:r w:rsidR="00764CF5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. Радно место: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порезник-стручни сарадник, у звању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Краљево, са седиштем Краљево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3281958" w14:textId="61D9D2D8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аналитичке послове контроле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DD2320D" w14:textId="77777777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</w:t>
      </w:r>
      <w:r w:rsidRPr="00E21864">
        <w:rPr>
          <w:rFonts w:ascii="Times New Roman" w:hAnsi="Times New Roman" w:cs="Times New Roman"/>
        </w:rPr>
        <w:lastRenderedPageBreak/>
        <w:t>студијама, односно на студијама у трајању до три године; положен државни стручни испит; најмање 2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B8DE176" w14:textId="52A061BB" w:rsidR="00424099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Краљево</w:t>
      </w:r>
    </w:p>
    <w:p w14:paraId="462FAC3A" w14:textId="77777777" w:rsidR="00106BD7" w:rsidRPr="00E21864" w:rsidRDefault="00106BD7" w:rsidP="00106BD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D0DA3D6" w14:textId="2F29816C" w:rsidR="00106BD7" w:rsidRPr="00E21864" w:rsidRDefault="00106BD7" w:rsidP="00106BD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одсека,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Лозница, са седиштем Лозница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F53207B" w14:textId="3A9374B2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Потписивање управних и других аката из надлежности Одсека за контролу чијим радом руководи. Организује, обједињава и распоређује послове у Одсеку. Пружа потребну стручну помоћ запосленима. Одговоран је за благовремено, правилно и законито обављање послова из делокруга Одсека.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1664A93" w14:textId="77777777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AE2CB6E" w14:textId="707130B4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Лозница</w:t>
      </w:r>
    </w:p>
    <w:p w14:paraId="35BE4E5B" w14:textId="77777777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D382827" w14:textId="2E0D40DA" w:rsidR="00106BD7" w:rsidRPr="00E21864" w:rsidRDefault="00106BD7" w:rsidP="00106BD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bookmarkStart w:id="1" w:name="_Hlk183072482"/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Лозница, са седиштем Лозница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E6945EC" w14:textId="7A3BB0B2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7AC3BFC" w14:textId="0437EB73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58616CD" w14:textId="40DFC6D9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Лозница</w:t>
      </w:r>
    </w:p>
    <w:bookmarkEnd w:id="1"/>
    <w:p w14:paraId="439CB13B" w14:textId="77777777" w:rsidR="00106BD7" w:rsidRPr="00E21864" w:rsidRDefault="00106BD7" w:rsidP="00106BD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6A7C772" w14:textId="6C3384FE" w:rsidR="00852D90" w:rsidRPr="00E21864" w:rsidRDefault="00852D90" w:rsidP="00852D9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Лозница, са седиштем Крупањ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D9B2ECA" w14:textId="77777777" w:rsidR="00852D90" w:rsidRPr="00E21864" w:rsidRDefault="00852D90" w:rsidP="00852D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</w:t>
      </w:r>
      <w:r w:rsidRPr="00E21864">
        <w:rPr>
          <w:rFonts w:ascii="Times New Roman" w:hAnsi="Times New Roman" w:cs="Times New Roman"/>
        </w:rPr>
        <w:lastRenderedPageBreak/>
        <w:t>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55ED513" w14:textId="77777777" w:rsidR="00852D90" w:rsidRPr="00E21864" w:rsidRDefault="00852D90" w:rsidP="00852D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220FDA4" w14:textId="2985BB57" w:rsidR="00852D90" w:rsidRPr="00E21864" w:rsidRDefault="00852D90" w:rsidP="00852D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Крупањ</w:t>
      </w:r>
    </w:p>
    <w:p w14:paraId="3DE93D9E" w14:textId="77777777" w:rsidR="00852D90" w:rsidRPr="00E21864" w:rsidRDefault="00852D90" w:rsidP="00852D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CEFEEBE" w14:textId="071E2EA9" w:rsidR="00852D90" w:rsidRPr="00E21864" w:rsidRDefault="00852D90" w:rsidP="00852D9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Младеновац, са седиштем Младеновац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7BA6D812" w14:textId="7F91EBB8" w:rsidR="00852D90" w:rsidRPr="00E21864" w:rsidRDefault="00852D90" w:rsidP="00852D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FC6323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ABC1DB4" w14:textId="7F842A32" w:rsidR="00852D90" w:rsidRPr="00E21864" w:rsidRDefault="00852D90" w:rsidP="00852D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F70430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6830F55" w14:textId="63DE02CE" w:rsidR="00852D90" w:rsidRPr="00E21864" w:rsidRDefault="00852D90" w:rsidP="00852D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Младеновац</w:t>
      </w:r>
    </w:p>
    <w:p w14:paraId="1574A62D" w14:textId="77777777" w:rsidR="00F70430" w:rsidRPr="00E21864" w:rsidRDefault="00F70430" w:rsidP="00852D9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717D208" w14:textId="4EEC18C7" w:rsidR="00F70430" w:rsidRPr="00E21864" w:rsidRDefault="00F70430" w:rsidP="00F7043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Младеновац, са седиштем Младеновац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7E153E6" w14:textId="319EE549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</w:t>
      </w:r>
      <w:r w:rsidRPr="00E21864">
        <w:rPr>
          <w:rFonts w:ascii="Times New Roman" w:hAnsi="Times New Roman" w:cs="Times New Roman"/>
        </w:rPr>
        <w:lastRenderedPageBreak/>
        <w:t>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A5C73FA" w14:textId="4E8C2612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7D9F3FF" w14:textId="7B1BFEB5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Младеновац</w:t>
      </w:r>
    </w:p>
    <w:p w14:paraId="42BF9B19" w14:textId="77777777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53BFA42" w14:textId="7AE6ACE5" w:rsidR="00F70430" w:rsidRPr="00E21864" w:rsidRDefault="00F70430" w:rsidP="00F7043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Неготин, са седиштем Неготин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38FC7BE3" w14:textId="3016F294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9297900" w14:textId="1DF18AD2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4B0B7D0" w14:textId="6D9CE953" w:rsidR="00852D9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Неготин</w:t>
      </w:r>
    </w:p>
    <w:p w14:paraId="3452B544" w14:textId="77777777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400B403" w14:textId="1DA2B919" w:rsidR="00F70430" w:rsidRPr="00E21864" w:rsidRDefault="00F70430" w:rsidP="00F7043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Неготин, са седиштем Неготин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EE2AB38" w14:textId="77777777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Одсека.</w:t>
      </w:r>
      <w:r w:rsidRPr="00E21864">
        <w:rPr>
          <w:rFonts w:ascii="Times New Roman" w:hAnsi="Times New Roman" w:cs="Times New Roman"/>
          <w:b/>
          <w:bCs/>
        </w:rPr>
        <w:t xml:space="preserve"> </w:t>
      </w:r>
    </w:p>
    <w:p w14:paraId="42111A58" w14:textId="33CF7140" w:rsidR="00F7043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286817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F401D48" w14:textId="54336D12" w:rsidR="00852D90" w:rsidRPr="00E21864" w:rsidRDefault="00F70430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286817" w:rsidRPr="00E21864">
        <w:rPr>
          <w:rFonts w:ascii="Times New Roman" w:hAnsi="Times New Roman" w:cs="Times New Roman"/>
          <w:lang w:val="sr-Cyrl-RS"/>
        </w:rPr>
        <w:t>Неготин</w:t>
      </w:r>
    </w:p>
    <w:p w14:paraId="19495A2A" w14:textId="77777777" w:rsidR="00286817" w:rsidRPr="00E21864" w:rsidRDefault="00286817" w:rsidP="00F7043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E14CD48" w14:textId="49CD32FA" w:rsidR="00286817" w:rsidRPr="00E21864" w:rsidRDefault="00764CF5" w:rsidP="0028681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89</w:t>
      </w:r>
      <w:r w:rsidR="00286817"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286817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286817"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86817"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="00286817"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="00286817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286817" w:rsidRPr="00E21864">
        <w:rPr>
          <w:rFonts w:ascii="Times New Roman" w:eastAsia="Calibri" w:hAnsi="Times New Roman" w:cs="Times New Roman"/>
          <w:color w:val="000000"/>
        </w:rPr>
        <w:t>I</w:t>
      </w:r>
      <w:r w:rsidR="00286817"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286817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Нова Варош, са седиштем Сјеница – </w:t>
      </w:r>
      <w:r w:rsidR="00286817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F141CB1" w14:textId="7502110D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lastRenderedPageBreak/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19DB4D3" w14:textId="33E57C36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A2EECAD" w14:textId="5CB8B776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Сјеница</w:t>
      </w:r>
    </w:p>
    <w:p w14:paraId="5A071C7B" w14:textId="77777777" w:rsidR="00286817" w:rsidRPr="00E21864" w:rsidRDefault="00286817" w:rsidP="00764CF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DC617BC" w14:textId="358F51D2" w:rsidR="00286817" w:rsidRPr="00E21864" w:rsidRDefault="00286817" w:rsidP="0028681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Нова Варош, са седиштем Нова Варош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23894B42" w14:textId="45E30586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4743EE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518F326" w14:textId="31AE36C4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934E049" w14:textId="209A755F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Нова Варош</w:t>
      </w:r>
    </w:p>
    <w:p w14:paraId="696715DE" w14:textId="77777777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F1EE396" w14:textId="59F5E34C" w:rsidR="00286817" w:rsidRPr="00E21864" w:rsidRDefault="00286817" w:rsidP="0028681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Нова </w:t>
      </w:r>
      <w:r w:rsidR="005E5AAD" w:rsidRPr="00E21864">
        <w:rPr>
          <w:rFonts w:ascii="Times New Roman" w:eastAsia="Calibri" w:hAnsi="Times New Roman" w:cs="Times New Roman"/>
          <w:color w:val="000000"/>
          <w:lang w:val="sr-Cyrl-RS"/>
        </w:rPr>
        <w:t>Варош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Сјеница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F0DB5C1" w14:textId="04FB9830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5E5AAD" w:rsidRPr="00E21864">
        <w:rPr>
          <w:rFonts w:ascii="Times New Roman" w:hAnsi="Times New Roman" w:cs="Times New Roman"/>
        </w:rPr>
        <w:t xml:space="preserve">Обавља аналитичке послове контроле из надлежности Одсека за контролу; сачињава нацрте решења пореза на пренос апсолутних права, пореза на наслеђе и </w:t>
      </w:r>
      <w:r w:rsidR="005E5AAD" w:rsidRPr="00E21864">
        <w:rPr>
          <w:rFonts w:ascii="Times New Roman" w:hAnsi="Times New Roman" w:cs="Times New Roman"/>
        </w:rPr>
        <w:lastRenderedPageBreak/>
        <w:t>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</w:rPr>
        <w:t xml:space="preserve"> </w:t>
      </w:r>
    </w:p>
    <w:p w14:paraId="6C0272CB" w14:textId="52F69CDC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5E5AAD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321CD70" w14:textId="4748A143" w:rsidR="00286817" w:rsidRPr="00E21864" w:rsidRDefault="00286817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5E5AAD" w:rsidRPr="00E21864">
        <w:rPr>
          <w:rFonts w:ascii="Times New Roman" w:hAnsi="Times New Roman" w:cs="Times New Roman"/>
          <w:lang w:val="sr-Cyrl-RS"/>
        </w:rPr>
        <w:t>Сјеница</w:t>
      </w:r>
    </w:p>
    <w:p w14:paraId="0DEC35B7" w14:textId="77777777" w:rsidR="005E5AAD" w:rsidRPr="00E21864" w:rsidRDefault="005E5AAD" w:rsidP="002868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7AF3BB6" w14:textId="14BFE485" w:rsidR="005E5AAD" w:rsidRPr="00E21864" w:rsidRDefault="005E5AAD" w:rsidP="005E5AA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bookmarkStart w:id="2" w:name="_Hlk183080043"/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одсека,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 издвојених активности малих локација Нови Пазар, са седиштем Нови Пазар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892824B" w14:textId="79C9AE8B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Потписивање управних и других аката из надлежности Одсека за контролу чијим радом руководи. Организује, обједињава и распоређује послове у Одсеку. Пружа потребну стручну помоћ запосленима. Одговоран је за благовремено, правилно и законито обављање послова из делокруга Одсека.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79D5489" w14:textId="6648261B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4A595F3" w14:textId="2A327126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Нови Пазар</w:t>
      </w:r>
      <w:bookmarkEnd w:id="2"/>
    </w:p>
    <w:p w14:paraId="58716A5B" w14:textId="77777777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6A62F90" w14:textId="6153EE1F" w:rsidR="005E5AAD" w:rsidRPr="00E21864" w:rsidRDefault="005E5AAD" w:rsidP="005E5AA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Нов</w:t>
      </w:r>
      <w:r w:rsidR="00677C0C" w:rsidRPr="00E21864">
        <w:rPr>
          <w:rFonts w:ascii="Times New Roman" w:eastAsia="Calibri" w:hAnsi="Times New Roman" w:cs="Times New Roman"/>
          <w:color w:val="000000"/>
          <w:lang w:val="sr-Cyrl-RS"/>
        </w:rPr>
        <w:t>и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Пазар, са седиштем Нови Пазар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07B89FF" w14:textId="1348CD26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Одсека.</w:t>
      </w:r>
      <w:r w:rsidRPr="00E21864">
        <w:rPr>
          <w:rFonts w:ascii="Times New Roman" w:hAnsi="Times New Roman" w:cs="Times New Roman"/>
          <w:b/>
          <w:bCs/>
        </w:rPr>
        <w:t xml:space="preserve"> </w:t>
      </w:r>
    </w:p>
    <w:p w14:paraId="6E69B794" w14:textId="5EE0FD8A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8B48E97" w14:textId="6089B41C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Нови Пазар</w:t>
      </w:r>
    </w:p>
    <w:p w14:paraId="61DEDDFD" w14:textId="77777777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DF72C4B" w14:textId="7F7C9A1C" w:rsidR="005E5AAD" w:rsidRPr="00E21864" w:rsidRDefault="005E5AAD" w:rsidP="005E5AA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послови, у звању виши 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Нови Пазар, са седиштем Нови Пазар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E6B1CFA" w14:textId="203D9261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174A34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E437397" w14:textId="4264B5C0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174A34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CB660B6" w14:textId="5988302A" w:rsidR="005E5AAD" w:rsidRPr="00E21864" w:rsidRDefault="005E5AAD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174A34" w:rsidRPr="00E21864">
        <w:rPr>
          <w:rFonts w:ascii="Times New Roman" w:hAnsi="Times New Roman" w:cs="Times New Roman"/>
          <w:lang w:val="sr-Cyrl-RS"/>
        </w:rPr>
        <w:t>Нови Пазар</w:t>
      </w:r>
    </w:p>
    <w:p w14:paraId="59C850BC" w14:textId="77777777" w:rsidR="00174A34" w:rsidRPr="00E21864" w:rsidRDefault="00174A34" w:rsidP="005E5AA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4CE2771" w14:textId="7AB4C3F6" w:rsidR="00174A34" w:rsidRPr="00E21864" w:rsidRDefault="00174A34" w:rsidP="00174A3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Обреновац, са седиштем Обреновац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23CC1084" w14:textId="5B148A95" w:rsidR="00174A34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1E2E8C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7D4358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јевима</w:t>
      </w:r>
      <w:r w:rsidR="007D4358" w:rsidRPr="00E21864">
        <w:rPr>
          <w:rFonts w:ascii="Times New Roman" w:hAnsi="Times New Roman" w:cs="Times New Roman"/>
          <w:lang w:val="sr-Cyrl-RS"/>
        </w:rPr>
        <w:t>;</w:t>
      </w:r>
      <w:r w:rsidRPr="00E21864">
        <w:rPr>
          <w:rFonts w:ascii="Times New Roman" w:hAnsi="Times New Roman" w:cs="Times New Roman"/>
        </w:rPr>
        <w:t xml:space="preserve">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6A2522C" w14:textId="4410E268" w:rsidR="00174A34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</w:t>
      </w:r>
      <w:r w:rsidR="000C4F5A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4335FF6" w14:textId="1BE14D4E" w:rsidR="00174A34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Обреновац</w:t>
      </w:r>
    </w:p>
    <w:p w14:paraId="6A90163A" w14:textId="77777777" w:rsidR="00852D90" w:rsidRPr="00E21864" w:rsidRDefault="00852D90" w:rsidP="00852D9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EC53666" w14:textId="52066CCC" w:rsidR="00174A34" w:rsidRPr="00E21864" w:rsidRDefault="00764CF5" w:rsidP="00174A3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96</w:t>
      </w:r>
      <w:r w:rsidR="00174A34"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174A34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174A34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174A34"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="00174A34" w:rsidRPr="00E21864">
        <w:rPr>
          <w:rFonts w:ascii="Times New Roman" w:hAnsi="Times New Roman" w:cs="Times New Roman"/>
        </w:rPr>
        <w:t>орески саветник</w:t>
      </w:r>
      <w:r w:rsidR="00174A34" w:rsidRPr="00E21864">
        <w:rPr>
          <w:rFonts w:ascii="Times New Roman" w:hAnsi="Times New Roman" w:cs="Times New Roman"/>
          <w:lang w:val="ru-RU"/>
        </w:rPr>
        <w:t>,</w:t>
      </w:r>
      <w:r w:rsidR="00174A34"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Палилула, са седиштем </w:t>
      </w:r>
      <w:r w:rsidR="00882702">
        <w:rPr>
          <w:rFonts w:ascii="Times New Roman" w:hAnsi="Times New Roman" w:cs="Times New Roman"/>
          <w:lang w:val="sr-Cyrl-RS"/>
        </w:rPr>
        <w:t>Палилула</w:t>
      </w:r>
      <w:r w:rsidR="00174A34" w:rsidRPr="00E21864">
        <w:rPr>
          <w:rFonts w:ascii="Times New Roman" w:hAnsi="Times New Roman" w:cs="Times New Roman"/>
          <w:lang w:val="sr-Cyrl-RS"/>
        </w:rPr>
        <w:t xml:space="preserve"> – </w:t>
      </w:r>
      <w:r w:rsidR="00174A34" w:rsidRPr="00E21864">
        <w:rPr>
          <w:rFonts w:ascii="Times New Roman" w:hAnsi="Times New Roman" w:cs="Times New Roman"/>
          <w:b/>
          <w:bCs/>
          <w:lang w:val="sr-Cyrl-RS"/>
        </w:rPr>
        <w:t>2 извршиоца;</w:t>
      </w:r>
    </w:p>
    <w:p w14:paraId="1EC4D713" w14:textId="5FE2F379" w:rsidR="00174A34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6B1947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85CF302" w14:textId="77777777" w:rsidR="00174A34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</w:t>
      </w:r>
      <w:r w:rsidRPr="00E21864">
        <w:rPr>
          <w:rFonts w:ascii="Times New Roman" w:hAnsi="Times New Roman" w:cs="Times New Roman"/>
        </w:rPr>
        <w:lastRenderedPageBreak/>
        <w:t>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71C7C7A" w14:textId="17DF30B9" w:rsidR="00106BD7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Београд</w:t>
      </w:r>
    </w:p>
    <w:p w14:paraId="4EDBE3FA" w14:textId="77777777" w:rsidR="00424099" w:rsidRPr="00E21864" w:rsidRDefault="00424099" w:rsidP="002C2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09FB63D" w14:textId="60BC8967" w:rsidR="00174A34" w:rsidRPr="00E21864" w:rsidRDefault="00174A34" w:rsidP="00174A3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Панчево, са седиштем Панчево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A1F03CB" w14:textId="3CA2304F" w:rsidR="00174A34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="00A7707F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D1551"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F668997" w14:textId="62E4CFD6" w:rsidR="00174A34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8D1551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06793D8" w14:textId="46453A83" w:rsidR="00174A34" w:rsidRPr="00E21864" w:rsidRDefault="00174A34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Панчево</w:t>
      </w:r>
    </w:p>
    <w:p w14:paraId="416AD0BB" w14:textId="77777777" w:rsidR="008D1551" w:rsidRPr="00E21864" w:rsidRDefault="008D1551" w:rsidP="00174A3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9D66FC6" w14:textId="40F144FE" w:rsidR="008D1551" w:rsidRPr="00E21864" w:rsidRDefault="00764CF5" w:rsidP="008D155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98</w:t>
      </w:r>
      <w:r w:rsidR="008D1551"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8D1551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8D1551"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8D1551"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="008D1551"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="008D1551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Панчево, са седиштем Панчево – </w:t>
      </w:r>
      <w:r w:rsidR="008D1551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28AD099" w14:textId="73DB3F31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</w:rPr>
        <w:t xml:space="preserve"> </w:t>
      </w:r>
    </w:p>
    <w:p w14:paraId="08A6327C" w14:textId="3BD92459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954D88D" w14:textId="022519F1" w:rsidR="00174A34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Панчево</w:t>
      </w:r>
    </w:p>
    <w:p w14:paraId="43E34A99" w14:textId="77777777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36CE5FD" w14:textId="3D5EE8A5" w:rsidR="008D1551" w:rsidRPr="00E21864" w:rsidRDefault="00764CF5" w:rsidP="008D155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99</w:t>
      </w:r>
      <w:r w:rsidR="008D1551"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8D1551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8D1551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D1551"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="008D1551" w:rsidRPr="00E21864">
        <w:rPr>
          <w:rFonts w:ascii="Times New Roman" w:hAnsi="Times New Roman" w:cs="Times New Roman"/>
        </w:rPr>
        <w:t>орески саветник</w:t>
      </w:r>
      <w:r w:rsidR="008D1551" w:rsidRPr="00E21864">
        <w:rPr>
          <w:rFonts w:ascii="Times New Roman" w:hAnsi="Times New Roman" w:cs="Times New Roman"/>
          <w:lang w:val="ru-RU"/>
        </w:rPr>
        <w:t>,</w:t>
      </w:r>
      <w:r w:rsidR="008D1551"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Петровац на Млави, са седиштем Петровац на Млави – </w:t>
      </w:r>
      <w:r w:rsidR="008D1551"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73BFD80C" w14:textId="56C118DA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5820D9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 xml:space="preserve"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</w:t>
      </w:r>
      <w:r w:rsidRPr="00E21864">
        <w:rPr>
          <w:rFonts w:ascii="Times New Roman" w:hAnsi="Times New Roman" w:cs="Times New Roman"/>
        </w:rPr>
        <w:lastRenderedPageBreak/>
        <w:t>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1D04CF5" w14:textId="1801DBBF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F250B93" w14:textId="44CB5CEA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Петровац на Млави</w:t>
      </w:r>
    </w:p>
    <w:p w14:paraId="63BA6B10" w14:textId="77777777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F3046C2" w14:textId="60F1618C" w:rsidR="008D1551" w:rsidRPr="00E21864" w:rsidRDefault="008D1551" w:rsidP="008D155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виши порезник-стручни сарадник, у звању виши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Петровац на Млави, са седиштем Петровац на Млави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A17415E" w14:textId="63DFD402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  <w:lang w:val="sr-Cyrl-RS"/>
        </w:rPr>
        <w:t>О</w:t>
      </w:r>
      <w:r w:rsidRPr="00E21864">
        <w:rPr>
          <w:rFonts w:ascii="Times New Roman" w:hAnsi="Times New Roman" w:cs="Times New Roman"/>
        </w:rPr>
        <w:t>бавља сложене аналитичке послове контроле из надлежности Одсека за контролу; сачињава нацрте решења пореза на пренос апсолутних права, пореза на наслеђе и 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Одсека.</w:t>
      </w:r>
      <w:r w:rsidRPr="00E21864">
        <w:rPr>
          <w:rFonts w:ascii="Times New Roman" w:hAnsi="Times New Roman" w:cs="Times New Roman"/>
          <w:b/>
          <w:bCs/>
        </w:rPr>
        <w:t xml:space="preserve"> </w:t>
      </w:r>
    </w:p>
    <w:p w14:paraId="0933722B" w14:textId="78B410EF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5EE9ABB" w14:textId="0C7C1791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Петровац на Млави</w:t>
      </w:r>
    </w:p>
    <w:p w14:paraId="4C079111" w14:textId="77777777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7A490AC" w14:textId="2F563751" w:rsidR="00EE08D0" w:rsidRPr="00E21864" w:rsidRDefault="00EE08D0" w:rsidP="00EE08D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млађи порезник-стручни сарадник, у звању млађи порески сарадник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Петровац на Млави, са седиштем Кучево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F4EE41D" w14:textId="203ADC46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Pr="00E21864">
        <w:rPr>
          <w:rFonts w:ascii="Times New Roman" w:hAnsi="Times New Roman" w:cs="Times New Roman"/>
        </w:rPr>
        <w:t xml:space="preserve"> Уз редован надзор руководиоца и према његовим општим и појединачним упутствима обавља најједноставније аналитичке послове контроле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Одсека.</w:t>
      </w:r>
      <w:r w:rsidRPr="00E21864">
        <w:rPr>
          <w:rFonts w:ascii="Times New Roman" w:hAnsi="Times New Roman" w:cs="Times New Roman"/>
          <w:b/>
          <w:bCs/>
        </w:rPr>
        <w:t xml:space="preserve"> </w:t>
      </w:r>
    </w:p>
    <w:p w14:paraId="3091E6E8" w14:textId="51B50ABA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економске или правне науке или високо образовање из научне, односно стручне области у оквиру образовно-научног поља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85418DD" w14:textId="75724414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Кучево</w:t>
      </w:r>
    </w:p>
    <w:p w14:paraId="30CFC63A" w14:textId="77777777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BB006B9" w14:textId="03725577" w:rsidR="00EE08D0" w:rsidRPr="00E21864" w:rsidRDefault="00EE08D0" w:rsidP="00EE08D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10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Пирот, са седиштем Пирот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2AFEDBF2" w14:textId="60B25A38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E48ACC2" w14:textId="0DBE296D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51839CA" w14:textId="5EA56B86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Пирот</w:t>
      </w:r>
    </w:p>
    <w:p w14:paraId="176A8D56" w14:textId="77777777" w:rsidR="008D1551" w:rsidRPr="00E21864" w:rsidRDefault="008D1551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BDB73B6" w14:textId="056B1CA3" w:rsidR="00EE08D0" w:rsidRPr="00E21864" w:rsidRDefault="00EE08D0" w:rsidP="00EE08D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послови, у звању виши 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Пирот, са седиштем Пирот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CF2D100" w14:textId="23E1AE38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A48DC92" w14:textId="59AE03D5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8429245" w14:textId="6ABE8CC8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Пирот</w:t>
      </w:r>
    </w:p>
    <w:p w14:paraId="4C957B45" w14:textId="77777777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DA6DE42" w14:textId="33FDAA67" w:rsidR="00EE08D0" w:rsidRPr="00E21864" w:rsidRDefault="00EE08D0" w:rsidP="00EE08D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послови, у звању виши 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Пирот, са седиштем Бабушница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5A95BCD" w14:textId="77777777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D33886F" w14:textId="77777777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6D05F6AB" w14:textId="1958DD9B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Бабушница</w:t>
      </w:r>
    </w:p>
    <w:p w14:paraId="345CABC6" w14:textId="77777777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C743DC3" w14:textId="16193211" w:rsidR="00EE08D0" w:rsidRPr="00E21864" w:rsidRDefault="00EE08D0" w:rsidP="00EE08D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10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</w:t>
      </w:r>
      <w:r w:rsidR="00E92313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DD5F53" w:rsidRPr="00E21864">
        <w:rPr>
          <w:rFonts w:ascii="Times New Roman" w:eastAsia="Calibri" w:hAnsi="Times New Roman" w:cs="Times New Roman"/>
          <w:color w:val="000000"/>
          <w:lang w:val="sr-Cyrl-RS"/>
        </w:rPr>
        <w:t>1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</w:t>
      </w:r>
      <w:r w:rsidR="00E92313"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Пирот, са седиштем </w:t>
      </w:r>
      <w:r w:rsidR="00E92313" w:rsidRPr="00E21864">
        <w:rPr>
          <w:rFonts w:ascii="Times New Roman" w:eastAsia="Calibri" w:hAnsi="Times New Roman" w:cs="Times New Roman"/>
          <w:color w:val="000000"/>
          <w:lang w:val="sr-Cyrl-RS"/>
        </w:rPr>
        <w:t>Димитровград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2720F2C" w14:textId="6F318669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E92313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уз надзор руководиоца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CBCEC34" w14:textId="77A3FEA6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E92313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2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06BE678D" w14:textId="2848C927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E92313" w:rsidRPr="00E21864">
        <w:rPr>
          <w:rFonts w:ascii="Times New Roman" w:hAnsi="Times New Roman" w:cs="Times New Roman"/>
          <w:lang w:val="sr-Cyrl-RS"/>
        </w:rPr>
        <w:t>Димитровград</w:t>
      </w:r>
    </w:p>
    <w:p w14:paraId="646899A6" w14:textId="77777777" w:rsidR="00EE08D0" w:rsidRPr="00E21864" w:rsidRDefault="00EE08D0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DB8B9B4" w14:textId="73D047F1" w:rsidR="00EE08D0" w:rsidRPr="00E21864" w:rsidRDefault="00EE08D0" w:rsidP="00EE08D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канцеларијско-евиденциони послови</w:t>
      </w:r>
      <w:r w:rsidR="00E92313"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="001C6789" w:rsidRPr="00E21864">
        <w:rPr>
          <w:rFonts w:ascii="Times New Roman" w:eastAsia="Calibri" w:hAnsi="Times New Roman" w:cs="Times New Roman"/>
          <w:color w:val="000000"/>
          <w:lang w:val="sr-Cyrl-RS"/>
        </w:rPr>
        <w:t>1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</w:t>
      </w:r>
      <w:r w:rsidR="00E92313"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Пирот, са седиштем Бабушница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2B912F3" w14:textId="5F612254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E92313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уз надзор руководиоца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1189E9C" w14:textId="0BC2B052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E92313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2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0889B891" w14:textId="77777777" w:rsidR="00EE08D0" w:rsidRPr="00E21864" w:rsidRDefault="00EE08D0" w:rsidP="00EE08D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Бабушница</w:t>
      </w:r>
    </w:p>
    <w:p w14:paraId="344532C0" w14:textId="77777777" w:rsidR="00EE08D0" w:rsidRPr="00E21864" w:rsidRDefault="00EE08D0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99EB2A4" w14:textId="7117134F" w:rsidR="00E92313" w:rsidRPr="00E21864" w:rsidRDefault="00E92313" w:rsidP="00E92313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bookmarkStart w:id="3" w:name="_Hlk183079508"/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канцеларијско-евиденциони послови </w:t>
      </w:r>
      <w:r w:rsidR="00EB35B5" w:rsidRPr="00E21864">
        <w:rPr>
          <w:rFonts w:ascii="Times New Roman" w:eastAsia="Calibri" w:hAnsi="Times New Roman" w:cs="Times New Roman"/>
          <w:color w:val="000000"/>
          <w:lang w:val="sr-Cyrl-RS"/>
        </w:rPr>
        <w:t>1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</w:t>
      </w:r>
      <w:r w:rsidRPr="00E21864">
        <w:rPr>
          <w:rFonts w:ascii="Times New Roman" w:eastAsia="Calibri" w:hAnsi="Times New Roman" w:cs="Times New Roman"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референт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Пожаревац, са седиштем Голубац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838401B" w14:textId="127DCAD4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уз надзор руководиоца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</w:t>
      </w:r>
      <w:r w:rsidR="001C4508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1000F51" w14:textId="324525B6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2 године, положен државни стручни испит,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2A588984" w14:textId="628B1B61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Голубац</w:t>
      </w:r>
    </w:p>
    <w:bookmarkEnd w:id="3"/>
    <w:p w14:paraId="6A005ACC" w14:textId="77777777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AA8285D" w14:textId="3B85A890" w:rsidR="00E92313" w:rsidRPr="00E21864" w:rsidRDefault="00E92313" w:rsidP="00E92313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одсека,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Пожега, са седиштем Пожега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02152FA" w14:textId="358A2AE9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Потписивање управних и других аката из надлежности Одсека за контролу чијим радом руководи. Организује, обједињава и распоређује послове у Одсеку. Пружа потребну стручну помоћ запосленима. Одговоран је за благовремено, правилно и законито обављање послова из делокруга Одсека.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978F677" w14:textId="6F1BE2A7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</w:t>
      </w:r>
      <w:r w:rsidRPr="00E21864">
        <w:rPr>
          <w:rFonts w:ascii="Times New Roman" w:hAnsi="Times New Roman" w:cs="Times New Roman"/>
        </w:rPr>
        <w:lastRenderedPageBreak/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33322EE" w14:textId="2AAD6065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Пожега</w:t>
      </w:r>
    </w:p>
    <w:p w14:paraId="2BBC15D7" w14:textId="77777777" w:rsidR="00E92313" w:rsidRPr="00E21864" w:rsidRDefault="00E92313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17323C4" w14:textId="08DCE795" w:rsidR="00E92313" w:rsidRPr="00E21864" w:rsidRDefault="00E92313" w:rsidP="00E92313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09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Пожега, са седиштем Пожега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392FC5C9" w14:textId="468492E8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620C8D"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</w:t>
      </w:r>
      <w:r w:rsidR="000F7D21" w:rsidRPr="00E21864">
        <w:rPr>
          <w:rFonts w:ascii="Times New Roman" w:hAnsi="Times New Roman" w:cs="Times New Roman"/>
          <w:lang w:val="sr-Cyrl-RS"/>
        </w:rPr>
        <w:t xml:space="preserve"> </w:t>
      </w:r>
      <w:r w:rsidR="00620C8D" w:rsidRPr="00E21864">
        <w:rPr>
          <w:rFonts w:ascii="Times New Roman" w:hAnsi="Times New Roman" w:cs="Times New Roman"/>
        </w:rPr>
        <w:t>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8C3709B" w14:textId="07E38EE3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620C8D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CC3E5A3" w14:textId="4C605654" w:rsidR="00E92313" w:rsidRPr="00E21864" w:rsidRDefault="00E92313" w:rsidP="00E92313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</w:t>
      </w:r>
      <w:r w:rsidR="00620C8D" w:rsidRPr="00E21864">
        <w:rPr>
          <w:rFonts w:ascii="Times New Roman" w:hAnsi="Times New Roman" w:cs="Times New Roman"/>
          <w:lang w:val="sr-Cyrl-RS"/>
        </w:rPr>
        <w:t>ожега</w:t>
      </w:r>
    </w:p>
    <w:p w14:paraId="1E782012" w14:textId="77777777" w:rsidR="00E92313" w:rsidRPr="00E21864" w:rsidRDefault="00E92313" w:rsidP="008D15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5BB69F0" w14:textId="0EE6D5DB" w:rsidR="00620C8D" w:rsidRPr="00E21864" w:rsidRDefault="00620C8D" w:rsidP="00620C8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Пожега, са седиштем Пожега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21DBE924" w14:textId="70746094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26362F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C8BD276" w14:textId="21861119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</w:t>
      </w:r>
      <w:r w:rsidRPr="00E21864">
        <w:rPr>
          <w:rFonts w:ascii="Times New Roman" w:hAnsi="Times New Roman" w:cs="Times New Roman"/>
        </w:rPr>
        <w:lastRenderedPageBreak/>
        <w:t>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B15BE2C" w14:textId="63899B0D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Пожега</w:t>
      </w:r>
    </w:p>
    <w:p w14:paraId="094666D2" w14:textId="77777777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779B29E" w14:textId="452460D5" w:rsidR="00620C8D" w:rsidRPr="00E21864" w:rsidRDefault="00620C8D" w:rsidP="00620C8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4" w:name="_Hlk183079447"/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Пријепоље, са седиштем Пријепоље – </w:t>
      </w:r>
      <w:r w:rsidRPr="00E21864">
        <w:rPr>
          <w:rFonts w:ascii="Times New Roman" w:hAnsi="Times New Roman" w:cs="Times New Roman"/>
          <w:b/>
          <w:bCs/>
          <w:lang w:val="sr-Cyrl-RS"/>
        </w:rPr>
        <w:t>2 извршиоца;</w:t>
      </w:r>
    </w:p>
    <w:p w14:paraId="52C6283F" w14:textId="2F0DCD11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EF122E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</w:t>
      </w:r>
      <w:r w:rsidRPr="00E21864">
        <w:rPr>
          <w:rFonts w:ascii="Times New Roman" w:hAnsi="Times New Roman" w:cs="Times New Roman"/>
          <w:lang w:val="sr-Cyrl-RS"/>
        </w:rPr>
        <w:t>а.</w:t>
      </w:r>
    </w:p>
    <w:p w14:paraId="1702D25B" w14:textId="5DE6D51F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24C9BE3" w14:textId="274E55AD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Пријепоље</w:t>
      </w:r>
    </w:p>
    <w:bookmarkEnd w:id="4"/>
    <w:p w14:paraId="524DE5DD" w14:textId="77777777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0645961" w14:textId="6162A568" w:rsidR="00620C8D" w:rsidRPr="00E21864" w:rsidRDefault="00620C8D" w:rsidP="00620C8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 виши п</w:t>
      </w:r>
      <w:r w:rsidRPr="00E21864">
        <w:rPr>
          <w:rFonts w:ascii="Times New Roman" w:hAnsi="Times New Roman" w:cs="Times New Roman"/>
        </w:rPr>
        <w:t>орески са</w:t>
      </w:r>
      <w:r w:rsidRPr="00E21864">
        <w:rPr>
          <w:rFonts w:ascii="Times New Roman" w:hAnsi="Times New Roman" w:cs="Times New Roman"/>
          <w:lang w:val="sr-Cyrl-RS"/>
        </w:rPr>
        <w:t>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Пријепоље, са седиштем Пријепоље – </w:t>
      </w:r>
      <w:r w:rsidR="00C13DE6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изврши</w:t>
      </w:r>
      <w:r w:rsidR="00C13DE6" w:rsidRPr="00E21864">
        <w:rPr>
          <w:rFonts w:ascii="Times New Roman" w:hAnsi="Times New Roman" w:cs="Times New Roman"/>
          <w:b/>
          <w:bCs/>
          <w:lang w:val="sr-Cyrl-RS"/>
        </w:rPr>
        <w:t>лац</w:t>
      </w:r>
      <w:r w:rsidRPr="00E21864">
        <w:rPr>
          <w:rFonts w:ascii="Times New Roman" w:hAnsi="Times New Roman" w:cs="Times New Roman"/>
          <w:b/>
          <w:bCs/>
          <w:lang w:val="sr-Cyrl-RS"/>
        </w:rPr>
        <w:t>;</w:t>
      </w:r>
    </w:p>
    <w:p w14:paraId="74C59874" w14:textId="31A24EB6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C13DE6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B769F83" w14:textId="4B352BBD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C13DE6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0D24AB7" w14:textId="77777777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Пријепоље</w:t>
      </w:r>
    </w:p>
    <w:p w14:paraId="4B47285C" w14:textId="77777777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209B43B" w14:textId="138D960C" w:rsidR="00C13DE6" w:rsidRPr="00E21864" w:rsidRDefault="00C13DE6" w:rsidP="00C13DE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Прокупље, са седиштем Куршумлија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9541247" w14:textId="75623CF4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</w:t>
      </w:r>
      <w:r w:rsidRPr="00E21864">
        <w:rPr>
          <w:rFonts w:ascii="Times New Roman" w:hAnsi="Times New Roman" w:cs="Times New Roman"/>
        </w:rPr>
        <w:lastRenderedPageBreak/>
        <w:t>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94DF546" w14:textId="010E48C3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D8D552E" w14:textId="671008D0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Куршумлија</w:t>
      </w:r>
    </w:p>
    <w:p w14:paraId="7653C110" w14:textId="77777777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4A49C01" w14:textId="63619ED5" w:rsidR="00C13DE6" w:rsidRPr="00E21864" w:rsidRDefault="00C13DE6" w:rsidP="00C13DE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 </w:t>
      </w:r>
      <w:r w:rsidR="007531AB" w:rsidRPr="00E21864">
        <w:rPr>
          <w:rFonts w:ascii="Times New Roman" w:eastAsia="Calibri" w:hAnsi="Times New Roman" w:cs="Times New Roman"/>
          <w:color w:val="000000"/>
          <w:lang w:val="sr-Cyrl-RS"/>
        </w:rPr>
        <w:t>2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Прокупље, са седиштем Блаце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A01BC62" w14:textId="4EE38521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FA4FCA1" w14:textId="45F6A419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77C7E3C" w14:textId="0436EFAC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Блаце</w:t>
      </w:r>
    </w:p>
    <w:p w14:paraId="73B011B7" w14:textId="77777777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43DC6E0" w14:textId="1EF54613" w:rsidR="00C13DE6" w:rsidRPr="00E21864" w:rsidRDefault="00C13DE6" w:rsidP="00C13DE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за послове контроле </w:t>
      </w:r>
      <w:r w:rsidR="007531AB" w:rsidRPr="00E21864">
        <w:rPr>
          <w:rFonts w:ascii="Times New Roman" w:eastAsia="Calibri" w:hAnsi="Times New Roman" w:cs="Times New Roman"/>
          <w:color w:val="000000"/>
          <w:lang w:val="sr-Cyrl-RS"/>
        </w:rPr>
        <w:t>2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Прокупље, са седиштем Прокупље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10355C5" w14:textId="74E451DA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</w:t>
      </w:r>
      <w:r w:rsidRPr="00E21864">
        <w:rPr>
          <w:rFonts w:ascii="Times New Roman" w:hAnsi="Times New Roman" w:cs="Times New Roman"/>
        </w:rPr>
        <w:lastRenderedPageBreak/>
        <w:t>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7FE2A9A" w14:textId="530EA596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CB52D17" w14:textId="6DF77BC1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Прокупље</w:t>
      </w:r>
    </w:p>
    <w:p w14:paraId="5CBD5CA2" w14:textId="3FAEE96D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08296F0" w14:textId="5BC28D4C" w:rsidR="00C13DE6" w:rsidRPr="00E21864" w:rsidRDefault="00C13DE6" w:rsidP="00C13DE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 виши п</w:t>
      </w:r>
      <w:r w:rsidRPr="00E21864">
        <w:rPr>
          <w:rFonts w:ascii="Times New Roman" w:hAnsi="Times New Roman" w:cs="Times New Roman"/>
        </w:rPr>
        <w:t>орески са</w:t>
      </w:r>
      <w:r w:rsidRPr="00E21864">
        <w:rPr>
          <w:rFonts w:ascii="Times New Roman" w:hAnsi="Times New Roman" w:cs="Times New Roman"/>
          <w:lang w:val="sr-Cyrl-RS"/>
        </w:rPr>
        <w:t>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Пр</w:t>
      </w:r>
      <w:r w:rsidR="007531AB" w:rsidRPr="00E21864">
        <w:rPr>
          <w:rFonts w:ascii="Times New Roman" w:hAnsi="Times New Roman" w:cs="Times New Roman"/>
          <w:lang w:val="sr-Cyrl-RS"/>
        </w:rPr>
        <w:t>окупљ</w:t>
      </w:r>
      <w:r w:rsidRPr="00E21864">
        <w:rPr>
          <w:rFonts w:ascii="Times New Roman" w:hAnsi="Times New Roman" w:cs="Times New Roman"/>
          <w:lang w:val="sr-Cyrl-RS"/>
        </w:rPr>
        <w:t>е, са седиштем Пр</w:t>
      </w:r>
      <w:r w:rsidR="007531AB" w:rsidRPr="00E21864">
        <w:rPr>
          <w:rFonts w:ascii="Times New Roman" w:hAnsi="Times New Roman" w:cs="Times New Roman"/>
          <w:lang w:val="sr-Cyrl-RS"/>
        </w:rPr>
        <w:t>окупљ</w:t>
      </w:r>
      <w:r w:rsidRPr="00E21864">
        <w:rPr>
          <w:rFonts w:ascii="Times New Roman" w:hAnsi="Times New Roman" w:cs="Times New Roman"/>
          <w:lang w:val="sr-Cyrl-RS"/>
        </w:rPr>
        <w:t xml:space="preserve">е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5CE55DF0" w14:textId="051053E9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="007531AB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7531AB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65197A0" w14:textId="18C73877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7531AB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A5B6D73" w14:textId="67235C1E" w:rsidR="00C13DE6" w:rsidRPr="00E21864" w:rsidRDefault="00C13DE6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Пр</w:t>
      </w:r>
      <w:r w:rsidR="007531AB" w:rsidRPr="00E21864">
        <w:rPr>
          <w:rFonts w:ascii="Times New Roman" w:hAnsi="Times New Roman" w:cs="Times New Roman"/>
          <w:lang w:val="sr-Cyrl-RS"/>
        </w:rPr>
        <w:t>окупље</w:t>
      </w:r>
    </w:p>
    <w:p w14:paraId="42821B4A" w14:textId="77777777" w:rsidR="007531AB" w:rsidRPr="00E21864" w:rsidRDefault="007531AB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4AACFC1" w14:textId="6E9CF6E2" w:rsidR="007531AB" w:rsidRPr="00E21864" w:rsidRDefault="007531AB" w:rsidP="007531A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Сремска Митовица, са седиштем Сремска Митровица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7F0E5B2" w14:textId="40B167DC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FA8BB8C" w14:textId="16F8C8B2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</w:r>
      <w:r w:rsidRPr="00E21864">
        <w:rPr>
          <w:rFonts w:ascii="Times New Roman" w:hAnsi="Times New Roman" w:cs="Times New Roman"/>
        </w:rPr>
        <w:lastRenderedPageBreak/>
        <w:t>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72FDA8E" w14:textId="60CC28F3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Сремска Митровица</w:t>
      </w:r>
    </w:p>
    <w:p w14:paraId="60BF8298" w14:textId="77777777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475107E" w14:textId="782A9F97" w:rsidR="007531AB" w:rsidRPr="00E21864" w:rsidRDefault="007531AB" w:rsidP="007531AB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5" w:name="_Hlk183080164"/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 виши п</w:t>
      </w:r>
      <w:r w:rsidRPr="00E21864">
        <w:rPr>
          <w:rFonts w:ascii="Times New Roman" w:hAnsi="Times New Roman" w:cs="Times New Roman"/>
        </w:rPr>
        <w:t>орески са</w:t>
      </w:r>
      <w:r w:rsidRPr="00E21864">
        <w:rPr>
          <w:rFonts w:ascii="Times New Roman" w:hAnsi="Times New Roman" w:cs="Times New Roman"/>
          <w:lang w:val="sr-Cyrl-RS"/>
        </w:rPr>
        <w:t>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Сремска Мит</w:t>
      </w:r>
      <w:r w:rsidR="002D3481" w:rsidRPr="00E21864">
        <w:rPr>
          <w:rFonts w:ascii="Times New Roman" w:eastAsia="Calibri" w:hAnsi="Times New Roman" w:cs="Times New Roman"/>
          <w:color w:val="000000"/>
          <w:lang w:val="sr-Cyrl-RS"/>
        </w:rPr>
        <w:t>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овица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Сремска Митовица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6A065BA8" w14:textId="68E02B71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</w:t>
      </w:r>
      <w:r w:rsidR="00560655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 xml:space="preserve">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0F72A7B" w14:textId="13578CD3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5255A1E" w14:textId="1DCBD93C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Сремска Мит</w:t>
      </w:r>
      <w:r w:rsidR="003D2DBE" w:rsidRPr="00E21864">
        <w:rPr>
          <w:rFonts w:ascii="Times New Roman" w:eastAsia="Calibri" w:hAnsi="Times New Roman" w:cs="Times New Roman"/>
          <w:color w:val="000000"/>
          <w:lang w:val="sr-Cyrl-RS"/>
        </w:rPr>
        <w:t>р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овица</w:t>
      </w:r>
      <w:bookmarkEnd w:id="5"/>
    </w:p>
    <w:p w14:paraId="1A4E8854" w14:textId="77777777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D0B1B67" w14:textId="605B2C83" w:rsidR="007531AB" w:rsidRPr="00E21864" w:rsidRDefault="007531AB" w:rsidP="007531A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Сомбор, са седиштем Сомбор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E2747FD" w14:textId="703AF846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4017B45" w14:textId="40B6C8AF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7E2CF0C" w14:textId="2804B2E6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Сомбор</w:t>
      </w:r>
    </w:p>
    <w:p w14:paraId="3DE210C9" w14:textId="77777777" w:rsidR="007531AB" w:rsidRPr="00E21864" w:rsidRDefault="007531AB" w:rsidP="00C13DE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5DE27BE" w14:textId="1368A6B2" w:rsidR="007531AB" w:rsidRPr="00E21864" w:rsidRDefault="007531AB" w:rsidP="007531A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bookmarkStart w:id="6" w:name="_Hlk183079691"/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Стара Пазова, са седиштем Стара Пазова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6A75CE6" w14:textId="4800594E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="00905FB3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695DB6" w:rsidRPr="00E21864">
        <w:rPr>
          <w:rFonts w:ascii="Times New Roman" w:hAnsi="Times New Roman" w:cs="Times New Roman"/>
        </w:rPr>
        <w:t xml:space="preserve"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</w:t>
      </w:r>
      <w:r w:rsidR="00695DB6" w:rsidRPr="00E21864">
        <w:rPr>
          <w:rFonts w:ascii="Times New Roman" w:hAnsi="Times New Roman" w:cs="Times New Roman"/>
        </w:rPr>
        <w:lastRenderedPageBreak/>
        <w:t>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DA391DC" w14:textId="1D09E184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695DB6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D328325" w14:textId="795AE9ED" w:rsidR="007531AB" w:rsidRPr="00E21864" w:rsidRDefault="007531AB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С</w:t>
      </w:r>
      <w:r w:rsidR="00695DB6" w:rsidRPr="00E21864">
        <w:rPr>
          <w:rFonts w:ascii="Times New Roman" w:hAnsi="Times New Roman" w:cs="Times New Roman"/>
          <w:lang w:val="sr-Cyrl-RS"/>
        </w:rPr>
        <w:t>тара Пазова</w:t>
      </w:r>
      <w:bookmarkEnd w:id="6"/>
    </w:p>
    <w:p w14:paraId="6D1ADC44" w14:textId="77777777" w:rsidR="00695DB6" w:rsidRPr="00E21864" w:rsidRDefault="00695DB6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FE03152" w14:textId="2C8333CB" w:rsidR="00695DB6" w:rsidRPr="00E21864" w:rsidRDefault="00695DB6" w:rsidP="00695DB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7" w:name="_Hlk183079617"/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</w:t>
      </w:r>
      <w:r w:rsidR="00F65DE8" w:rsidRPr="00E21864">
        <w:rPr>
          <w:rFonts w:ascii="Times New Roman" w:eastAsia="Calibri" w:hAnsi="Times New Roman" w:cs="Times New Roman"/>
          <w:color w:val="000000"/>
          <w:lang w:val="sr-Cyrl-RS"/>
        </w:rPr>
        <w:t>Стара Пазова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F65DE8" w:rsidRPr="00E21864">
        <w:rPr>
          <w:rFonts w:ascii="Times New Roman" w:eastAsia="Calibri" w:hAnsi="Times New Roman" w:cs="Times New Roman"/>
          <w:color w:val="000000"/>
          <w:lang w:val="sr-Cyrl-RS"/>
        </w:rPr>
        <w:t>Стара Пазова</w:t>
      </w:r>
      <w:r w:rsidR="00F65DE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="00F65DE8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изврши</w:t>
      </w:r>
      <w:r w:rsidR="00F65DE8" w:rsidRPr="00E21864">
        <w:rPr>
          <w:rFonts w:ascii="Times New Roman" w:hAnsi="Times New Roman" w:cs="Times New Roman"/>
          <w:b/>
          <w:bCs/>
          <w:lang w:val="sr-Cyrl-RS"/>
        </w:rPr>
        <w:t>лац</w:t>
      </w:r>
      <w:r w:rsidRPr="00E21864">
        <w:rPr>
          <w:rFonts w:ascii="Times New Roman" w:hAnsi="Times New Roman" w:cs="Times New Roman"/>
          <w:b/>
          <w:bCs/>
          <w:lang w:val="sr-Cyrl-RS"/>
        </w:rPr>
        <w:t>;</w:t>
      </w:r>
    </w:p>
    <w:p w14:paraId="56D11D5C" w14:textId="3974795E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F65DE8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A01AFB" w:rsidRPr="00E21864">
        <w:rPr>
          <w:rFonts w:ascii="Times New Roman" w:hAnsi="Times New Roman" w:cs="Times New Roman"/>
          <w:lang w:val="sr-Cyrl-RS"/>
        </w:rPr>
        <w:t>а</w:t>
      </w:r>
      <w:r w:rsidR="00F65DE8"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F6034F4" w14:textId="4AF045C4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F65DE8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8DC4903" w14:textId="727E238F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bookmarkEnd w:id="7"/>
      <w:r w:rsidR="00F65DE8" w:rsidRPr="00E21864">
        <w:rPr>
          <w:rFonts w:ascii="Times New Roman" w:hAnsi="Times New Roman" w:cs="Times New Roman"/>
          <w:lang w:val="sr-Cyrl-RS"/>
        </w:rPr>
        <w:t>Стара Пазова</w:t>
      </w:r>
    </w:p>
    <w:p w14:paraId="03E5FD23" w14:textId="77777777" w:rsidR="00695DB6" w:rsidRPr="00E21864" w:rsidRDefault="00695DB6" w:rsidP="007531A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3E9C169" w14:textId="3E7C3970" w:rsidR="00695DB6" w:rsidRPr="00E21864" w:rsidRDefault="00695DB6" w:rsidP="00695DB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8" w:name="_Hlk183079916"/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послови, у звању</w:t>
      </w:r>
      <w:r w:rsidRPr="00E21864">
        <w:rPr>
          <w:rFonts w:ascii="Times New Roman" w:hAnsi="Times New Roman" w:cs="Times New Roman"/>
        </w:rPr>
        <w:t xml:space="preserve"> </w:t>
      </w:r>
      <w:r w:rsidR="00F65DE8" w:rsidRPr="00E21864">
        <w:rPr>
          <w:rFonts w:ascii="Times New Roman" w:hAnsi="Times New Roman" w:cs="Times New Roman"/>
          <w:lang w:val="sr-Cyrl-RS"/>
        </w:rPr>
        <w:t xml:space="preserve">виши </w:t>
      </w:r>
      <w:r w:rsidRPr="00E21864">
        <w:rPr>
          <w:rFonts w:ascii="Times New Roman" w:hAnsi="Times New Roman" w:cs="Times New Roman"/>
          <w:lang w:val="sr-Cyrl-RS"/>
        </w:rPr>
        <w:t>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</w:t>
      </w:r>
      <w:r w:rsidR="00F65DE8" w:rsidRPr="00E21864">
        <w:rPr>
          <w:rFonts w:ascii="Times New Roman" w:hAnsi="Times New Roman" w:cs="Times New Roman"/>
          <w:lang w:val="sr-Cyrl-RS"/>
        </w:rPr>
        <w:t>Стара Пазова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F65DE8" w:rsidRPr="00E21864">
        <w:rPr>
          <w:rFonts w:ascii="Times New Roman" w:hAnsi="Times New Roman" w:cs="Times New Roman"/>
          <w:lang w:val="sr-Cyrl-RS"/>
        </w:rPr>
        <w:t xml:space="preserve">Стара Пазова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39AD83C8" w14:textId="65BC3E83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F65DE8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0A550B1" w14:textId="658D41E7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F65DE8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115899D" w14:textId="4A30D14B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F65DE8" w:rsidRPr="00E21864">
        <w:rPr>
          <w:rFonts w:ascii="Times New Roman" w:hAnsi="Times New Roman" w:cs="Times New Roman"/>
          <w:lang w:val="sr-Cyrl-RS"/>
        </w:rPr>
        <w:t>Стара Пазова</w:t>
      </w:r>
    </w:p>
    <w:bookmarkEnd w:id="8"/>
    <w:p w14:paraId="62181DCC" w14:textId="77777777" w:rsidR="00620C8D" w:rsidRPr="00E21864" w:rsidRDefault="00620C8D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ECB2823" w14:textId="27130D47" w:rsidR="00695DB6" w:rsidRPr="00E21864" w:rsidRDefault="00695DB6" w:rsidP="00695DB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</w:t>
      </w:r>
      <w:bookmarkStart w:id="9" w:name="_Hlk183080883"/>
      <w:r w:rsidR="00F65DE8" w:rsidRPr="00E21864">
        <w:rPr>
          <w:rFonts w:ascii="Times New Roman" w:hAnsi="Times New Roman" w:cs="Times New Roman"/>
          <w:lang w:val="sr-Cyrl-RS"/>
        </w:rPr>
        <w:t>Чачак</w:t>
      </w:r>
      <w:bookmarkEnd w:id="9"/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F65DE8" w:rsidRPr="00E21864">
        <w:rPr>
          <w:rFonts w:ascii="Times New Roman" w:hAnsi="Times New Roman" w:cs="Times New Roman"/>
          <w:lang w:val="sr-Cyrl-RS"/>
        </w:rPr>
        <w:t>Чачак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="00F65DE8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изврши</w:t>
      </w:r>
      <w:r w:rsidR="00F65DE8" w:rsidRPr="00E21864">
        <w:rPr>
          <w:rFonts w:ascii="Times New Roman" w:hAnsi="Times New Roman" w:cs="Times New Roman"/>
          <w:b/>
          <w:bCs/>
          <w:lang w:val="sr-Cyrl-RS"/>
        </w:rPr>
        <w:t>оца</w:t>
      </w:r>
      <w:r w:rsidRPr="00E21864">
        <w:rPr>
          <w:rFonts w:ascii="Times New Roman" w:hAnsi="Times New Roman" w:cs="Times New Roman"/>
          <w:b/>
          <w:bCs/>
          <w:lang w:val="sr-Cyrl-RS"/>
        </w:rPr>
        <w:t>;</w:t>
      </w:r>
    </w:p>
    <w:p w14:paraId="72CF868D" w14:textId="47E4AD94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2B299F" w:rsidRPr="00E21864">
        <w:rPr>
          <w:rFonts w:ascii="Times New Roman" w:hAnsi="Times New Roman" w:cs="Times New Roman"/>
        </w:rPr>
        <w:t>Обавља мање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E69C623" w14:textId="15D26AF1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2B299F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AE2EA61" w14:textId="177CDC9A" w:rsidR="00695DB6" w:rsidRPr="00E21864" w:rsidRDefault="00695DB6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F65DE8" w:rsidRPr="00E21864">
        <w:rPr>
          <w:rFonts w:ascii="Times New Roman" w:hAnsi="Times New Roman" w:cs="Times New Roman"/>
          <w:lang w:val="sr-Cyrl-RS"/>
        </w:rPr>
        <w:t>Чачак</w:t>
      </w:r>
    </w:p>
    <w:p w14:paraId="0AC5D27D" w14:textId="77777777" w:rsidR="006A7457" w:rsidRPr="00E21864" w:rsidRDefault="006A7457" w:rsidP="00695DB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1A1225C" w14:textId="5E87F084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10" w:name="_Hlk183079723"/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Централа Пореске управе, Сектор за издвојене активности, Одсек за контролу издвојених активности малих локација </w:t>
      </w:r>
      <w:r w:rsidR="002B299F" w:rsidRPr="00E21864">
        <w:rPr>
          <w:rFonts w:ascii="Times New Roman" w:hAnsi="Times New Roman" w:cs="Times New Roman"/>
          <w:lang w:val="sr-Cyrl-RS"/>
        </w:rPr>
        <w:t>Чачак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2B299F" w:rsidRPr="00E21864">
        <w:rPr>
          <w:rFonts w:ascii="Times New Roman" w:hAnsi="Times New Roman" w:cs="Times New Roman"/>
          <w:lang w:val="sr-Cyrl-RS"/>
        </w:rPr>
        <w:t xml:space="preserve">Чачак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2 извршиоца;</w:t>
      </w:r>
    </w:p>
    <w:p w14:paraId="4DB015C3" w14:textId="20FD1682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2B299F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0C109E" w:rsidRPr="00E21864">
        <w:rPr>
          <w:rFonts w:ascii="Times New Roman" w:hAnsi="Times New Roman" w:cs="Times New Roman"/>
          <w:lang w:val="sr-Cyrl-RS"/>
        </w:rPr>
        <w:t>а</w:t>
      </w:r>
      <w:r w:rsidR="002B299F"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</w:t>
      </w:r>
      <w:r w:rsidR="000F7D21" w:rsidRPr="00E21864">
        <w:rPr>
          <w:rFonts w:ascii="Times New Roman" w:hAnsi="Times New Roman" w:cs="Times New Roman"/>
          <w:lang w:val="sr-Cyrl-RS"/>
        </w:rPr>
        <w:t xml:space="preserve"> </w:t>
      </w:r>
      <w:r w:rsidR="002B299F" w:rsidRPr="00E21864">
        <w:rPr>
          <w:rFonts w:ascii="Times New Roman" w:hAnsi="Times New Roman" w:cs="Times New Roman"/>
        </w:rPr>
        <w:t>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73FBADE" w14:textId="6EF03FD4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2B299F" w:rsidRPr="00E21864">
        <w:rPr>
          <w:rFonts w:ascii="Times New Roman" w:hAnsi="Times New Roman" w:cs="Times New Roman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</w:t>
      </w:r>
      <w:r w:rsidR="002B299F" w:rsidRPr="00E21864">
        <w:rPr>
          <w:rFonts w:ascii="Times New Roman" w:hAnsi="Times New Roman" w:cs="Times New Roman"/>
        </w:rPr>
        <w:lastRenderedPageBreak/>
        <w:t>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FB4095A" w14:textId="36889B6F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2B299F" w:rsidRPr="00E21864">
        <w:rPr>
          <w:rFonts w:ascii="Times New Roman" w:hAnsi="Times New Roman" w:cs="Times New Roman"/>
          <w:lang w:val="sr-Cyrl-RS"/>
        </w:rPr>
        <w:t>Чачак</w:t>
      </w:r>
    </w:p>
    <w:bookmarkEnd w:id="10"/>
    <w:p w14:paraId="264B722B" w14:textId="77777777" w:rsidR="00695DB6" w:rsidRPr="00E21864" w:rsidRDefault="00695DB6" w:rsidP="00620C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60C3AB2E" w14:textId="762CE401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eastAsia="Calibri" w:hAnsi="Times New Roman" w:cs="Times New Roman"/>
          <w:color w:val="000000"/>
        </w:rPr>
        <w:t>орески саветник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</w:rPr>
        <w:t>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Бачка Паланка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2B299F" w:rsidRPr="00E21864">
        <w:rPr>
          <w:rFonts w:ascii="Times New Roman" w:eastAsia="Calibri" w:hAnsi="Times New Roman" w:cs="Times New Roman"/>
          <w:color w:val="000000"/>
          <w:lang w:val="sr-Cyrl-RS"/>
        </w:rPr>
        <w:t>Бач</w:t>
      </w:r>
      <w:r w:rsidR="00414851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D8AF00F" w14:textId="7EF83C9E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2B299F" w:rsidRPr="00E21864">
        <w:rPr>
          <w:rFonts w:ascii="Times New Roman" w:hAnsi="Times New Roman" w:cs="Times New Roman"/>
        </w:rPr>
        <w:t>Обавља сложене послове контроле из надлежности Групе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 добара (оружја), утврђивања пореза на пренос апсолутних права код промета половних моторних возила, на наслеђе и поклон, води поступак у вези утврђеног пореза на употребу, држање и ношење добара (оружја), утврђивања пореза на пренос апсолутних</w:t>
      </w:r>
      <w:r w:rsidR="000F7D21" w:rsidRPr="00E21864">
        <w:rPr>
          <w:rFonts w:ascii="Times New Roman" w:hAnsi="Times New Roman" w:cs="Times New Roman"/>
          <w:lang w:val="sr-Cyrl-RS"/>
        </w:rPr>
        <w:t xml:space="preserve"> </w:t>
      </w:r>
      <w:r w:rsidR="002B299F" w:rsidRPr="00E21864">
        <w:rPr>
          <w:rFonts w:ascii="Times New Roman" w:hAnsi="Times New Roman" w:cs="Times New Roman"/>
        </w:rPr>
        <w:t>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6283BF3" w14:textId="5084B66A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2B299F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8810AB7" w14:textId="06862736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2B299F" w:rsidRPr="00E21864">
        <w:rPr>
          <w:rFonts w:ascii="Times New Roman" w:hAnsi="Times New Roman" w:cs="Times New Roman"/>
          <w:lang w:val="sr-Cyrl-RS"/>
        </w:rPr>
        <w:t>Бач</w:t>
      </w:r>
    </w:p>
    <w:p w14:paraId="09D4A877" w14:textId="77777777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A858688" w14:textId="6C9BF8EF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11" w:name="_Hlk183079805"/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Бачка Паланка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2B299F" w:rsidRPr="00E21864">
        <w:rPr>
          <w:rFonts w:ascii="Times New Roman" w:eastAsia="Calibri" w:hAnsi="Times New Roman" w:cs="Times New Roman"/>
          <w:color w:val="000000"/>
          <w:lang w:val="sr-Cyrl-RS"/>
        </w:rPr>
        <w:t>Бачка Паланка</w:t>
      </w:r>
      <w:r w:rsidR="002B299F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="002B299F"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E21864">
        <w:rPr>
          <w:rFonts w:ascii="Times New Roman" w:hAnsi="Times New Roman" w:cs="Times New Roman"/>
          <w:b/>
          <w:bCs/>
          <w:lang w:val="sr-Cyrl-RS"/>
        </w:rPr>
        <w:t>;</w:t>
      </w:r>
    </w:p>
    <w:p w14:paraId="2F86EC9E" w14:textId="18995A4E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7F436A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2E6D26" w:rsidRPr="00E21864">
        <w:rPr>
          <w:rFonts w:ascii="Times New Roman" w:hAnsi="Times New Roman" w:cs="Times New Roman"/>
          <w:lang w:val="sr-Cyrl-RS"/>
        </w:rPr>
        <w:t>а</w:t>
      </w:r>
      <w:r w:rsidR="007F436A" w:rsidRPr="00E21864">
        <w:rPr>
          <w:rFonts w:ascii="Times New Roman" w:hAnsi="Times New Roman" w:cs="Times New Roman"/>
        </w:rPr>
        <w:t>вније послове контроле из надлежности Групе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63041BD" w14:textId="751769FD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7F436A" w:rsidRPr="00E21864">
        <w:rPr>
          <w:rFonts w:ascii="Times New Roman" w:hAnsi="Times New Roman" w:cs="Times New Roman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</w:t>
      </w:r>
      <w:r w:rsidR="007F436A" w:rsidRPr="00E21864">
        <w:rPr>
          <w:rFonts w:ascii="Times New Roman" w:hAnsi="Times New Roman" w:cs="Times New Roman"/>
        </w:rPr>
        <w:lastRenderedPageBreak/>
        <w:t>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456CF6B" w14:textId="3C82EE69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bookmarkEnd w:id="11"/>
      <w:r w:rsidR="007F436A" w:rsidRPr="00E21864">
        <w:rPr>
          <w:rFonts w:ascii="Times New Roman" w:eastAsia="Calibri" w:hAnsi="Times New Roman" w:cs="Times New Roman"/>
          <w:color w:val="000000"/>
          <w:lang w:val="sr-Cyrl-RS"/>
        </w:rPr>
        <w:t>Бачка Паланка</w:t>
      </w:r>
    </w:p>
    <w:p w14:paraId="104C4073" w14:textId="77777777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0C321F0" w14:textId="2DD3B515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12" w:name="_Hlk183079875"/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 виши п</w:t>
      </w:r>
      <w:r w:rsidRPr="00E21864">
        <w:rPr>
          <w:rFonts w:ascii="Times New Roman" w:hAnsi="Times New Roman" w:cs="Times New Roman"/>
        </w:rPr>
        <w:t>орески са</w:t>
      </w:r>
      <w:r w:rsidRPr="00E21864">
        <w:rPr>
          <w:rFonts w:ascii="Times New Roman" w:hAnsi="Times New Roman" w:cs="Times New Roman"/>
          <w:lang w:val="sr-Cyrl-RS"/>
        </w:rPr>
        <w:t>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Бачка Паланка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7F436A" w:rsidRPr="00E21864">
        <w:rPr>
          <w:rFonts w:ascii="Times New Roman" w:eastAsia="Calibri" w:hAnsi="Times New Roman" w:cs="Times New Roman"/>
          <w:color w:val="000000"/>
          <w:lang w:val="sr-Cyrl-RS"/>
        </w:rPr>
        <w:t>Бачка Паланка</w:t>
      </w:r>
      <w:r w:rsidR="007F436A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28F9BF31" w14:textId="37BEA949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7F436A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29C8AC5" w14:textId="77777777" w:rsidR="007F436A" w:rsidRPr="00E21864" w:rsidRDefault="006A7457" w:rsidP="007F436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7F436A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314D1D8" w14:textId="046E9D7E" w:rsidR="006A7457" w:rsidRPr="00E21864" w:rsidRDefault="006A7457" w:rsidP="007F436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F436A" w:rsidRPr="00E21864">
        <w:rPr>
          <w:rFonts w:ascii="Times New Roman" w:eastAsia="Calibri" w:hAnsi="Times New Roman" w:cs="Times New Roman"/>
          <w:color w:val="000000"/>
          <w:lang w:val="sr-Cyrl-RS"/>
        </w:rPr>
        <w:t>Бачка Паланка</w:t>
      </w:r>
    </w:p>
    <w:bookmarkEnd w:id="12"/>
    <w:p w14:paraId="05D327C5" w14:textId="77777777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3B046D7" w14:textId="3813B50B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13" w:name="_Hlk183080193"/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28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Бајина Башта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7F436A" w:rsidRPr="00E21864">
        <w:rPr>
          <w:rFonts w:ascii="Times New Roman" w:hAnsi="Times New Roman" w:cs="Times New Roman"/>
          <w:lang w:val="sr-Cyrl-RS"/>
        </w:rPr>
        <w:t xml:space="preserve">Бајина Башта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="007F436A" w:rsidRPr="00E21864">
        <w:rPr>
          <w:rFonts w:ascii="Times New Roman" w:hAnsi="Times New Roman" w:cs="Times New Roman"/>
          <w:b/>
          <w:bCs/>
          <w:lang w:val="sr-Cyrl-RS"/>
        </w:rPr>
        <w:t>1 извршилац</w:t>
      </w:r>
      <w:r w:rsidRPr="00E21864">
        <w:rPr>
          <w:rFonts w:ascii="Times New Roman" w:hAnsi="Times New Roman" w:cs="Times New Roman"/>
          <w:b/>
          <w:bCs/>
          <w:lang w:val="sr-Cyrl-RS"/>
        </w:rPr>
        <w:t>;</w:t>
      </w:r>
    </w:p>
    <w:p w14:paraId="1C9A60C7" w14:textId="27C09629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="00934608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7F436A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FB0554" w:rsidRPr="00E21864">
        <w:rPr>
          <w:rFonts w:ascii="Times New Roman" w:hAnsi="Times New Roman" w:cs="Times New Roman"/>
          <w:lang w:val="sr-Cyrl-RS"/>
        </w:rPr>
        <w:t>а</w:t>
      </w:r>
      <w:r w:rsidR="007F436A" w:rsidRPr="00E21864">
        <w:rPr>
          <w:rFonts w:ascii="Times New Roman" w:hAnsi="Times New Roman" w:cs="Times New Roman"/>
        </w:rPr>
        <w:t>вније послове контроле из надлежности Одсека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</w:t>
      </w:r>
      <w:r w:rsidR="000F7D21" w:rsidRPr="00E21864">
        <w:rPr>
          <w:rFonts w:ascii="Times New Roman" w:hAnsi="Times New Roman" w:cs="Times New Roman"/>
          <w:lang w:val="sr-Cyrl-RS"/>
        </w:rPr>
        <w:t xml:space="preserve"> </w:t>
      </w:r>
      <w:r w:rsidR="007F436A" w:rsidRPr="00E21864">
        <w:rPr>
          <w:rFonts w:ascii="Times New Roman" w:hAnsi="Times New Roman" w:cs="Times New Roman"/>
        </w:rPr>
        <w:t>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3820668" w14:textId="103E604C" w:rsidR="007F436A" w:rsidRPr="00E21864" w:rsidRDefault="006A7457" w:rsidP="007F436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7F436A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39EDD62" w14:textId="3B5769C9" w:rsidR="00174A34" w:rsidRPr="00E21864" w:rsidRDefault="006A7457" w:rsidP="007F436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bookmarkEnd w:id="13"/>
      <w:r w:rsidR="007F436A" w:rsidRPr="00E21864">
        <w:rPr>
          <w:rFonts w:ascii="Times New Roman" w:hAnsi="Times New Roman" w:cs="Times New Roman"/>
          <w:lang w:val="sr-Cyrl-RS"/>
        </w:rPr>
        <w:t>Бајина Башта</w:t>
      </w:r>
    </w:p>
    <w:p w14:paraId="7C931717" w14:textId="77777777" w:rsidR="006A7457" w:rsidRPr="00E21864" w:rsidRDefault="006A7457" w:rsidP="006A74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B4AA58F" w14:textId="1917A390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 виши п</w:t>
      </w:r>
      <w:r w:rsidRPr="00E21864">
        <w:rPr>
          <w:rFonts w:ascii="Times New Roman" w:hAnsi="Times New Roman" w:cs="Times New Roman"/>
        </w:rPr>
        <w:t>орески са</w:t>
      </w:r>
      <w:r w:rsidRPr="00E21864">
        <w:rPr>
          <w:rFonts w:ascii="Times New Roman" w:hAnsi="Times New Roman" w:cs="Times New Roman"/>
          <w:lang w:val="sr-Cyrl-RS"/>
        </w:rPr>
        <w:t>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Бајина Башта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5E75E1" w:rsidRPr="00E21864">
        <w:rPr>
          <w:rFonts w:ascii="Times New Roman" w:hAnsi="Times New Roman" w:cs="Times New Roman"/>
          <w:lang w:val="sr-Cyrl-RS"/>
        </w:rPr>
        <w:t xml:space="preserve">Бајина Башта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9BE2995" w14:textId="0C5DE59F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5E75E1" w:rsidRPr="00E21864">
        <w:rPr>
          <w:rFonts w:ascii="Times New Roman" w:hAnsi="Times New Roman" w:cs="Times New Roman"/>
        </w:rPr>
        <w:t xml:space="preserve"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</w:t>
      </w:r>
      <w:r w:rsidR="005E75E1" w:rsidRPr="00E21864">
        <w:rPr>
          <w:rFonts w:ascii="Times New Roman" w:hAnsi="Times New Roman" w:cs="Times New Roman"/>
        </w:rPr>
        <w:lastRenderedPageBreak/>
        <w:t>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9992010" w14:textId="7710B9B8" w:rsidR="005E75E1" w:rsidRPr="00E21864" w:rsidRDefault="006A7457" w:rsidP="005E75E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5E75E1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AFC4DAC" w14:textId="5629B888" w:rsidR="006A7457" w:rsidRPr="00E21864" w:rsidRDefault="006A7457" w:rsidP="005E75E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5E75E1" w:rsidRPr="00E21864">
        <w:rPr>
          <w:rFonts w:ascii="Times New Roman" w:hAnsi="Times New Roman" w:cs="Times New Roman"/>
          <w:lang w:val="sr-Cyrl-RS"/>
        </w:rPr>
        <w:t>Бајина Башта</w:t>
      </w:r>
    </w:p>
    <w:p w14:paraId="6D7E26A1" w14:textId="77777777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7136A4F" w14:textId="507683E9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послови, у звању</w:t>
      </w:r>
      <w:r w:rsidRPr="00E21864">
        <w:rPr>
          <w:rFonts w:ascii="Times New Roman" w:hAnsi="Times New Roman" w:cs="Times New Roman"/>
        </w:rPr>
        <w:t xml:space="preserve"> </w:t>
      </w:r>
      <w:r w:rsidR="005E75E1" w:rsidRPr="00E21864">
        <w:rPr>
          <w:rFonts w:ascii="Times New Roman" w:hAnsi="Times New Roman" w:cs="Times New Roman"/>
          <w:lang w:val="sr-Cyrl-RS"/>
        </w:rPr>
        <w:t xml:space="preserve">виши </w:t>
      </w:r>
      <w:r w:rsidRPr="00E21864">
        <w:rPr>
          <w:rFonts w:ascii="Times New Roman" w:hAnsi="Times New Roman" w:cs="Times New Roman"/>
          <w:lang w:val="sr-Cyrl-RS"/>
        </w:rPr>
        <w:t>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Бајина Башта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5E75E1" w:rsidRPr="00E21864">
        <w:rPr>
          <w:rFonts w:ascii="Times New Roman" w:hAnsi="Times New Roman" w:cs="Times New Roman"/>
          <w:lang w:val="sr-Cyrl-RS"/>
        </w:rPr>
        <w:t xml:space="preserve">Бајина Башта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4EE2207B" w14:textId="08D66690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5E75E1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Одсеку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Одсеку за контролу;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404E8F9" w14:textId="4A63A55E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5E75E1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5B6A6D93" w14:textId="5DE7E0C4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5E75E1" w:rsidRPr="00E21864">
        <w:rPr>
          <w:rFonts w:ascii="Times New Roman" w:hAnsi="Times New Roman" w:cs="Times New Roman"/>
          <w:lang w:val="sr-Cyrl-RS"/>
        </w:rPr>
        <w:t>Бајина Башта</w:t>
      </w:r>
    </w:p>
    <w:p w14:paraId="7147689E" w14:textId="77777777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CF72010" w14:textId="7980EACC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72CC6" w:rsidRPr="00E21864">
        <w:rPr>
          <w:rFonts w:ascii="Times New Roman" w:eastAsia="Calibri" w:hAnsi="Times New Roman" w:cs="Times New Roman"/>
          <w:color w:val="000000"/>
          <w:lang w:val="sr-Cyrl-RS"/>
        </w:rPr>
        <w:t>руководилац групе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bookmarkStart w:id="14" w:name="_Hlk183083080"/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Бечеј</w:t>
      </w:r>
      <w:bookmarkEnd w:id="14"/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772CC6" w:rsidRPr="00E21864">
        <w:rPr>
          <w:rFonts w:ascii="Times New Roman" w:eastAsia="Calibri" w:hAnsi="Times New Roman" w:cs="Times New Roman"/>
          <w:color w:val="000000"/>
          <w:lang w:val="sr-Cyrl-RS"/>
        </w:rPr>
        <w:t>Бечеј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F95CAE5" w14:textId="62EBDCC0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772CC6" w:rsidRPr="00E21864">
        <w:rPr>
          <w:rFonts w:ascii="Times New Roman" w:hAnsi="Times New Roman" w:cs="Times New Roman"/>
        </w:rPr>
        <w:t>Потписивање управних и других аката из надлежности Групе за контролу чијим радом руководи и извршава послове из делокруга Групе. Организује, обједињава и распоређује послове у Групи. Пружа потребну стручну помоћ запосленима. Одговоран је за благовремено, правилно и законито обављање послова из делокруга Групе.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0959F2A" w14:textId="334DCD23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772CC6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</w:t>
      </w:r>
      <w:r w:rsidR="000F7D21" w:rsidRPr="00E21864">
        <w:rPr>
          <w:rFonts w:ascii="Times New Roman" w:hAnsi="Times New Roman" w:cs="Times New Roman"/>
          <w:lang w:val="sr-Cyrl-RS"/>
        </w:rPr>
        <w:t xml:space="preserve"> </w:t>
      </w:r>
      <w:r w:rsidR="00772CC6" w:rsidRPr="00E21864">
        <w:rPr>
          <w:rFonts w:ascii="Times New Roman" w:hAnsi="Times New Roman" w:cs="Times New Roman"/>
        </w:rPr>
        <w:t>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A8D203A" w14:textId="579577E7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772CC6" w:rsidRPr="00E21864">
        <w:rPr>
          <w:rFonts w:ascii="Times New Roman" w:eastAsia="Calibri" w:hAnsi="Times New Roman" w:cs="Times New Roman"/>
          <w:color w:val="000000"/>
          <w:lang w:val="sr-Cyrl-RS"/>
        </w:rPr>
        <w:t>Бечеј</w:t>
      </w:r>
    </w:p>
    <w:p w14:paraId="7049EB7D" w14:textId="77777777" w:rsidR="00772CC6" w:rsidRPr="00E21864" w:rsidRDefault="00772CC6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181E19B" w14:textId="17B2B3EB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bookmarkStart w:id="15" w:name="_Hlk183080385"/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 виши п</w:t>
      </w:r>
      <w:r w:rsidRPr="00E21864">
        <w:rPr>
          <w:rFonts w:ascii="Times New Roman" w:hAnsi="Times New Roman" w:cs="Times New Roman"/>
        </w:rPr>
        <w:t>орески са</w:t>
      </w:r>
      <w:r w:rsidRPr="00E21864">
        <w:rPr>
          <w:rFonts w:ascii="Times New Roman" w:hAnsi="Times New Roman" w:cs="Times New Roman"/>
          <w:lang w:val="sr-Cyrl-RS"/>
        </w:rPr>
        <w:t>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Бечеј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772CC6" w:rsidRPr="00E21864">
        <w:rPr>
          <w:rFonts w:ascii="Times New Roman" w:eastAsia="Calibri" w:hAnsi="Times New Roman" w:cs="Times New Roman"/>
          <w:color w:val="000000"/>
          <w:lang w:val="sr-Cyrl-RS"/>
        </w:rPr>
        <w:t>Бечеј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6EB8B08D" w14:textId="35D3529C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772CC6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</w:p>
    <w:p w14:paraId="3E5A08BC" w14:textId="01F4D9DB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772CC6" w:rsidRPr="00E21864">
        <w:rPr>
          <w:rFonts w:ascii="Times New Roman" w:hAnsi="Times New Roman" w:cs="Times New Roman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</w:t>
      </w:r>
      <w:r w:rsidR="00772CC6" w:rsidRPr="00E21864">
        <w:rPr>
          <w:rFonts w:ascii="Times New Roman" w:hAnsi="Times New Roman" w:cs="Times New Roman"/>
        </w:rPr>
        <w:lastRenderedPageBreak/>
        <w:t>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06AC2C0" w14:textId="59F0868F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bookmarkEnd w:id="15"/>
      <w:r w:rsidR="00772CC6" w:rsidRPr="00E21864">
        <w:rPr>
          <w:rFonts w:ascii="Times New Roman" w:eastAsia="Calibri" w:hAnsi="Times New Roman" w:cs="Times New Roman"/>
          <w:color w:val="000000"/>
          <w:lang w:val="sr-Cyrl-RS"/>
        </w:rPr>
        <w:t>Бечеј</w:t>
      </w:r>
    </w:p>
    <w:p w14:paraId="6998866E" w14:textId="77777777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7625CFC" w14:textId="1499F264" w:rsidR="006A7457" w:rsidRPr="00E21864" w:rsidRDefault="006A7457" w:rsidP="006A74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Бор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772CC6" w:rsidRPr="00E21864">
        <w:rPr>
          <w:rFonts w:ascii="Times New Roman" w:hAnsi="Times New Roman" w:cs="Times New Roman"/>
          <w:lang w:val="sr-Cyrl-RS"/>
        </w:rPr>
        <w:t>Бор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="00BA758C" w:rsidRPr="00E21864">
        <w:rPr>
          <w:rFonts w:ascii="Times New Roman" w:hAnsi="Times New Roman" w:cs="Times New Roman"/>
          <w:b/>
          <w:bCs/>
          <w:lang w:val="sr-Cyrl-RS"/>
        </w:rPr>
        <w:t>1 извршилац</w:t>
      </w:r>
      <w:r w:rsidRPr="00E21864">
        <w:rPr>
          <w:rFonts w:ascii="Times New Roman" w:hAnsi="Times New Roman" w:cs="Times New Roman"/>
          <w:b/>
          <w:bCs/>
          <w:lang w:val="sr-Cyrl-RS"/>
        </w:rPr>
        <w:t>;</w:t>
      </w:r>
    </w:p>
    <w:p w14:paraId="3395DB28" w14:textId="5A1F9599" w:rsidR="006A7457" w:rsidRPr="00E21864" w:rsidRDefault="006A7457" w:rsidP="006A74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bookmarkStart w:id="16" w:name="_Hlk183082730"/>
      <w:r w:rsidR="00BA758C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1F2C79" w:rsidRPr="00E21864">
        <w:rPr>
          <w:rFonts w:ascii="Times New Roman" w:hAnsi="Times New Roman" w:cs="Times New Roman"/>
          <w:lang w:val="sr-Cyrl-RS"/>
        </w:rPr>
        <w:t>а</w:t>
      </w:r>
      <w:r w:rsidR="00BA758C" w:rsidRPr="00E21864">
        <w:rPr>
          <w:rFonts w:ascii="Times New Roman" w:hAnsi="Times New Roman" w:cs="Times New Roman"/>
        </w:rPr>
        <w:t>вније послове контроле из надлежности Групе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72553A" w:rsidRPr="00E21864">
        <w:rPr>
          <w:rFonts w:ascii="Times New Roman" w:hAnsi="Times New Roman" w:cs="Times New Roman"/>
          <w:lang w:val="sr-Cyrl-RS"/>
        </w:rPr>
        <w:t>а</w:t>
      </w:r>
      <w:r w:rsidR="00BA758C" w:rsidRPr="00E21864">
        <w:rPr>
          <w:rFonts w:ascii="Times New Roman" w:hAnsi="Times New Roman" w:cs="Times New Roman"/>
        </w:rPr>
        <w:t>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bookmarkEnd w:id="16"/>
      <w:r w:rsidRPr="00E21864">
        <w:rPr>
          <w:rFonts w:ascii="Times New Roman" w:hAnsi="Times New Roman" w:cs="Times New Roman"/>
          <w:lang w:val="sr-Cyrl-RS"/>
        </w:rPr>
        <w:t>.</w:t>
      </w:r>
    </w:p>
    <w:p w14:paraId="18586497" w14:textId="663FBBE4" w:rsidR="00F65DE8" w:rsidRPr="00E21864" w:rsidRDefault="006A7457" w:rsidP="00F65DE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BA758C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E097D4A" w14:textId="18C25E91" w:rsidR="006A7457" w:rsidRPr="00E21864" w:rsidRDefault="006A7457" w:rsidP="00F65DE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72CC6" w:rsidRPr="00E21864">
        <w:rPr>
          <w:rFonts w:ascii="Times New Roman" w:hAnsi="Times New Roman" w:cs="Times New Roman"/>
          <w:lang w:val="sr-Cyrl-RS"/>
        </w:rPr>
        <w:t>Бор</w:t>
      </w:r>
    </w:p>
    <w:p w14:paraId="31F1E76C" w14:textId="77777777" w:rsidR="00F65DE8" w:rsidRPr="00E21864" w:rsidRDefault="00F65DE8" w:rsidP="00F65DE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3107FC8" w14:textId="7394DBCE" w:rsidR="00F65DE8" w:rsidRPr="00E21864" w:rsidRDefault="00F65DE8" w:rsidP="00F65DE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Бор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BA758C" w:rsidRPr="00E21864">
        <w:rPr>
          <w:rFonts w:ascii="Times New Roman" w:hAnsi="Times New Roman" w:cs="Times New Roman"/>
          <w:lang w:val="sr-Cyrl-RS"/>
        </w:rPr>
        <w:t>Мајданпек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2 извршиоца;</w:t>
      </w:r>
    </w:p>
    <w:p w14:paraId="4B02E529" w14:textId="12D97369" w:rsidR="00F65DE8" w:rsidRPr="00E21864" w:rsidRDefault="00F65DE8" w:rsidP="00F65DE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E4134F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4F42A2" w:rsidRPr="00E21864">
        <w:rPr>
          <w:rFonts w:ascii="Times New Roman" w:hAnsi="Times New Roman" w:cs="Times New Roman"/>
          <w:lang w:val="sr-Cyrl-RS"/>
        </w:rPr>
        <w:t>а</w:t>
      </w:r>
      <w:r w:rsidR="00E4134F" w:rsidRPr="00E21864">
        <w:rPr>
          <w:rFonts w:ascii="Times New Roman" w:hAnsi="Times New Roman" w:cs="Times New Roman"/>
        </w:rPr>
        <w:t>вније послове контроле из надлежности Групе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D143BC" w:rsidRPr="00E21864">
        <w:rPr>
          <w:rFonts w:ascii="Times New Roman" w:hAnsi="Times New Roman" w:cs="Times New Roman"/>
          <w:lang w:val="sr-Cyrl-RS"/>
        </w:rPr>
        <w:t>а</w:t>
      </w:r>
      <w:r w:rsidR="00E4134F" w:rsidRPr="00E21864">
        <w:rPr>
          <w:rFonts w:ascii="Times New Roman" w:hAnsi="Times New Roman" w:cs="Times New Roman"/>
        </w:rPr>
        <w:t>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F9F85F9" w14:textId="6F32DE7E" w:rsidR="00F65DE8" w:rsidRPr="00E21864" w:rsidRDefault="00F65DE8" w:rsidP="00F65DE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E4134F" w:rsidRPr="00E21864">
        <w:rPr>
          <w:rFonts w:ascii="Times New Roman" w:hAnsi="Times New Roman" w:cs="Times New Roman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</w:t>
      </w:r>
      <w:r w:rsidR="00E4134F" w:rsidRPr="00E21864">
        <w:rPr>
          <w:rFonts w:ascii="Times New Roman" w:hAnsi="Times New Roman" w:cs="Times New Roman"/>
        </w:rPr>
        <w:lastRenderedPageBreak/>
        <w:t>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730E46D" w14:textId="4D8DA6D5" w:rsidR="00F65DE8" w:rsidRPr="00E21864" w:rsidRDefault="00F65DE8" w:rsidP="00F65DE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hAnsi="Times New Roman" w:cs="Times New Roman"/>
          <w:lang w:val="sr-Cyrl-RS"/>
        </w:rPr>
        <w:t>Мајданпек</w:t>
      </w:r>
    </w:p>
    <w:p w14:paraId="2202E1AB" w14:textId="77777777" w:rsidR="00F65DE8" w:rsidRPr="00E21864" w:rsidRDefault="00F65DE8" w:rsidP="00F65DE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890C737" w14:textId="104DF4CC" w:rsidR="00F65DE8" w:rsidRPr="00E21864" w:rsidRDefault="00F65DE8" w:rsidP="00F65DE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 виши п</w:t>
      </w:r>
      <w:r w:rsidRPr="00E21864">
        <w:rPr>
          <w:rFonts w:ascii="Times New Roman" w:hAnsi="Times New Roman" w:cs="Times New Roman"/>
        </w:rPr>
        <w:t>орески са</w:t>
      </w:r>
      <w:r w:rsidRPr="00E21864">
        <w:rPr>
          <w:rFonts w:ascii="Times New Roman" w:hAnsi="Times New Roman" w:cs="Times New Roman"/>
          <w:lang w:val="sr-Cyrl-RS"/>
        </w:rPr>
        <w:t>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Бор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BA758C" w:rsidRPr="00E21864">
        <w:rPr>
          <w:rFonts w:ascii="Times New Roman" w:eastAsia="Calibri" w:hAnsi="Times New Roman" w:cs="Times New Roman"/>
          <w:color w:val="000000"/>
          <w:lang w:val="sr-Cyrl-RS"/>
        </w:rPr>
        <w:t>Бор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45375FF9" w14:textId="0DF54D9F" w:rsidR="00F65DE8" w:rsidRPr="00E21864" w:rsidRDefault="00F65DE8" w:rsidP="00F65DE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E4134F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Групе.</w:t>
      </w:r>
    </w:p>
    <w:p w14:paraId="57C05C03" w14:textId="77777777" w:rsidR="00E4134F" w:rsidRPr="00E21864" w:rsidRDefault="00F65DE8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E4134F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1B65650" w14:textId="70E68D1C" w:rsidR="006A7457" w:rsidRPr="00E21864" w:rsidRDefault="00F65DE8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E4134F" w:rsidRPr="00E21864">
        <w:rPr>
          <w:rFonts w:ascii="Times New Roman" w:eastAsia="Calibri" w:hAnsi="Times New Roman" w:cs="Times New Roman"/>
          <w:color w:val="000000"/>
          <w:lang w:val="sr-Cyrl-RS"/>
        </w:rPr>
        <w:t>Бор</w:t>
      </w:r>
    </w:p>
    <w:p w14:paraId="14557920" w14:textId="77777777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295A6BF2" w14:textId="4B1620D0" w:rsidR="00E4134F" w:rsidRPr="00E21864" w:rsidRDefault="00E4134F" w:rsidP="00E4134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Бор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Бор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CEBEEE5" w14:textId="2002F27D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Групи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Групи за контролу;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23881B6" w14:textId="66E3C89D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5CD4F7A3" w14:textId="3A176B1B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Бор</w:t>
      </w:r>
    </w:p>
    <w:p w14:paraId="6613ABFF" w14:textId="77777777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404553F" w14:textId="2CC312FF" w:rsidR="00E4134F" w:rsidRPr="00E21864" w:rsidRDefault="00E4134F" w:rsidP="00E4134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Бор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Мајданпек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5547219C" w14:textId="32E475E3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Групи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Групи за контролу;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4E141B4" w14:textId="065270A0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0A25CAC" w14:textId="5208EC99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Мајданпек</w:t>
      </w:r>
    </w:p>
    <w:p w14:paraId="56876A42" w14:textId="77777777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55D13D5" w14:textId="2073E504" w:rsidR="00E4134F" w:rsidRPr="00E21864" w:rsidRDefault="00E4134F" w:rsidP="00E4134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38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Велика Плана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Велика Плана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5ECE75E5" w14:textId="0C67ACF3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Преузима дописе, налоге, методолошка и друга упутства, табеле за извештавање, и друге податке потребне за извршавање задатака у Групи за контролу; систематизује и прослеђује дописе и извештаје, обавља техничко-административне послове, </w:t>
      </w:r>
      <w:r w:rsidRPr="00E21864">
        <w:rPr>
          <w:rFonts w:ascii="Times New Roman" w:hAnsi="Times New Roman" w:cs="Times New Roman"/>
        </w:rPr>
        <w:lastRenderedPageBreak/>
        <w:t>копира материјал; води евиденцију о примљеним и архивираним предметима у Групи за контролу;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18DAFC7" w14:textId="68DA6768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239D3A1D" w14:textId="2578BCAD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Велика Плана</w:t>
      </w:r>
    </w:p>
    <w:p w14:paraId="54FC46C2" w14:textId="77777777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6C88962E" w14:textId="1EEFA8A5" w:rsidR="00E4134F" w:rsidRPr="00E21864" w:rsidRDefault="00E4134F" w:rsidP="00E4134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39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виши порески </w:t>
      </w:r>
      <w:r w:rsidR="00261A6D" w:rsidRPr="00E21864">
        <w:rPr>
          <w:rFonts w:ascii="Times New Roman" w:hAnsi="Times New Roman" w:cs="Times New Roman"/>
          <w:lang w:val="sr-Cyrl-RS"/>
        </w:rPr>
        <w:t>сарадник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Група за контролу издвојених активности малих локација </w:t>
      </w:r>
      <w:r w:rsidR="00261A6D" w:rsidRPr="00E21864">
        <w:rPr>
          <w:rFonts w:ascii="Times New Roman" w:eastAsia="Calibri" w:hAnsi="Times New Roman" w:cs="Times New Roman"/>
          <w:color w:val="000000"/>
          <w:lang w:val="sr-Cyrl-RS"/>
        </w:rPr>
        <w:t>Врњачка Бања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261A6D" w:rsidRPr="00E21864">
        <w:rPr>
          <w:rFonts w:ascii="Times New Roman" w:eastAsia="Calibri" w:hAnsi="Times New Roman" w:cs="Times New Roman"/>
          <w:color w:val="000000"/>
          <w:lang w:val="sr-Cyrl-RS"/>
        </w:rPr>
        <w:t>Врњачка Бања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4EF66709" w14:textId="0044B0E8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261A6D"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DDB95B7" w14:textId="2C5449D6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261A6D" w:rsidRPr="00E2186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4C0B7854" w14:textId="73C15E42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261A6D" w:rsidRPr="00E21864">
        <w:rPr>
          <w:rFonts w:ascii="Times New Roman" w:eastAsia="Calibri" w:hAnsi="Times New Roman" w:cs="Times New Roman"/>
          <w:color w:val="000000"/>
          <w:lang w:val="sr-Cyrl-RS"/>
        </w:rPr>
        <w:t>Врњачка Бања</w:t>
      </w:r>
    </w:p>
    <w:p w14:paraId="65399150" w14:textId="77777777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2206FAA7" w14:textId="177AF705" w:rsidR="00261A6D" w:rsidRPr="00E21864" w:rsidRDefault="00261A6D" w:rsidP="00261A6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Горњи Милановац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Горњи Милановац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0CA8C99" w14:textId="10754985" w:rsidR="00261A6D" w:rsidRPr="00E21864" w:rsidRDefault="00261A6D" w:rsidP="00261A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5C3A8A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Групе за контролу по</w:t>
      </w:r>
      <w:r w:rsidR="000F7D21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0E1831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5807856" w14:textId="3C21C01F" w:rsidR="00261A6D" w:rsidRPr="00E21864" w:rsidRDefault="00261A6D" w:rsidP="00261A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C956245" w14:textId="1EB54B91" w:rsidR="00261A6D" w:rsidRPr="00E21864" w:rsidRDefault="00261A6D" w:rsidP="00261A6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Горњи Милановац</w:t>
      </w:r>
    </w:p>
    <w:p w14:paraId="50FF4AFC" w14:textId="77777777" w:rsidR="00193688" w:rsidRPr="00E21864" w:rsidRDefault="00193688" w:rsidP="00261A6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1EAA775" w14:textId="7046F5A8" w:rsidR="00193688" w:rsidRPr="00E21864" w:rsidRDefault="00193688" w:rsidP="0019368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Деспотовац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Деспотовац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1226F2E5" w14:textId="130F63D1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lastRenderedPageBreak/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C402F8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вније послове контроле из надлежности Групе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3602E6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B41084A" w14:textId="6DCE57A1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8E7FB91" w14:textId="60E21D04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Деспотовац</w:t>
      </w:r>
    </w:p>
    <w:p w14:paraId="4AAB8A6F" w14:textId="77777777" w:rsidR="00193688" w:rsidRPr="00E21864" w:rsidRDefault="00193688" w:rsidP="00261A6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06C743F" w14:textId="7445B310" w:rsidR="00193688" w:rsidRPr="00E21864" w:rsidRDefault="00193688" w:rsidP="0019368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порезник-стручни сарадник,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сарадник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Ивањица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Ивањица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6BB47159" w14:textId="37009107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аналитичке послове контроле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46D42B8" w14:textId="3ADDF848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2 године радног искуства у струци,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6EA54929" w14:textId="2485A599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Ивањица</w:t>
      </w:r>
    </w:p>
    <w:p w14:paraId="3E24A26A" w14:textId="77777777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542F9722" w14:textId="0593053D" w:rsidR="00193688" w:rsidRPr="00E21864" w:rsidRDefault="00193688" w:rsidP="0019368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2, у звању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Инђија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Инђија – </w:t>
      </w:r>
      <w:r w:rsidRPr="00E21864">
        <w:rPr>
          <w:rFonts w:ascii="Times New Roman" w:hAnsi="Times New Roman" w:cs="Times New Roman"/>
          <w:b/>
          <w:bCs/>
          <w:lang w:val="sr-Cyrl-RS"/>
        </w:rPr>
        <w:t>2 извршиоца;</w:t>
      </w:r>
    </w:p>
    <w:p w14:paraId="40C5C925" w14:textId="19BBA427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A44A1C" w:rsidRPr="00E21864">
        <w:rPr>
          <w:rFonts w:ascii="Times New Roman" w:hAnsi="Times New Roman" w:cs="Times New Roman"/>
        </w:rPr>
        <w:t>Обавља мање сложене послове контроле из надлежности Групе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C41148" w:rsidRPr="00E21864">
        <w:rPr>
          <w:rFonts w:ascii="Times New Roman" w:hAnsi="Times New Roman" w:cs="Times New Roman"/>
          <w:lang w:val="sr-Cyrl-RS"/>
        </w:rPr>
        <w:t>а</w:t>
      </w:r>
      <w:r w:rsidR="00A44A1C" w:rsidRPr="00E21864">
        <w:rPr>
          <w:rFonts w:ascii="Times New Roman" w:hAnsi="Times New Roman" w:cs="Times New Roman"/>
        </w:rPr>
        <w:t>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</w:t>
      </w:r>
      <w:r w:rsidR="000F7D21" w:rsidRPr="00E21864">
        <w:rPr>
          <w:rFonts w:ascii="Times New Roman" w:hAnsi="Times New Roman" w:cs="Times New Roman"/>
          <w:lang w:val="sr-Cyrl-RS"/>
        </w:rPr>
        <w:t xml:space="preserve"> </w:t>
      </w:r>
      <w:r w:rsidR="00A44A1C" w:rsidRPr="00E21864">
        <w:rPr>
          <w:rFonts w:ascii="Times New Roman" w:hAnsi="Times New Roman" w:cs="Times New Roman"/>
        </w:rPr>
        <w:lastRenderedPageBreak/>
        <w:t>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EC26974" w14:textId="05DE5C3A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A44A1C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3547F41" w14:textId="4114E861" w:rsidR="00193688" w:rsidRPr="00E21864" w:rsidRDefault="00193688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A44A1C" w:rsidRPr="00E21864">
        <w:rPr>
          <w:rFonts w:ascii="Times New Roman" w:hAnsi="Times New Roman" w:cs="Times New Roman"/>
          <w:lang w:val="sr-Cyrl-RS"/>
        </w:rPr>
        <w:t>Инђија</w:t>
      </w:r>
    </w:p>
    <w:p w14:paraId="271BDC48" w14:textId="77777777" w:rsidR="00A44A1C" w:rsidRPr="00E21864" w:rsidRDefault="00A44A1C" w:rsidP="0019368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11A1178" w14:textId="564964F2" w:rsidR="00A44A1C" w:rsidRPr="00E21864" w:rsidRDefault="00A44A1C" w:rsidP="00A44A1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сарадник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Инђија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Инђија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601CE85B" w14:textId="33CF62B8" w:rsidR="00A44A1C" w:rsidRPr="00E21864" w:rsidRDefault="00A44A1C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00ADB01" w14:textId="6FE136C7" w:rsidR="00A44A1C" w:rsidRPr="00E21864" w:rsidRDefault="00A44A1C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4B80828A" w14:textId="5A5974EC" w:rsidR="00A44A1C" w:rsidRPr="00E21864" w:rsidRDefault="00A44A1C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Инђија</w:t>
      </w:r>
    </w:p>
    <w:p w14:paraId="1F59727D" w14:textId="77777777" w:rsidR="00A44A1C" w:rsidRPr="00E21864" w:rsidRDefault="00A44A1C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58577AD2" w14:textId="52F071B2" w:rsidR="00A44A1C" w:rsidRPr="00E21864" w:rsidRDefault="00A44A1C" w:rsidP="00A44A1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hAnsi="Times New Roman" w:cs="Times New Roman"/>
        </w:rPr>
        <w:t>орески саветник I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Група за контролу издвојених активности малих локација </w:t>
      </w:r>
      <w:bookmarkStart w:id="17" w:name="_Hlk183085702"/>
      <w:r w:rsidRPr="00E21864">
        <w:rPr>
          <w:rFonts w:ascii="Times New Roman" w:eastAsia="Calibri" w:hAnsi="Times New Roman" w:cs="Times New Roman"/>
          <w:color w:val="000000"/>
          <w:lang w:val="sr-Cyrl-RS"/>
        </w:rPr>
        <w:t>Кикинда</w:t>
      </w:r>
      <w:bookmarkEnd w:id="17"/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445351" w:rsidRPr="00E21864">
        <w:rPr>
          <w:rFonts w:ascii="Times New Roman" w:hAnsi="Times New Roman" w:cs="Times New Roman"/>
          <w:lang w:val="sr-Cyrl-RS"/>
        </w:rPr>
        <w:t xml:space="preserve">Кикинда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="00445351" w:rsidRPr="00E21864">
        <w:rPr>
          <w:rFonts w:ascii="Times New Roman" w:hAnsi="Times New Roman" w:cs="Times New Roman"/>
          <w:b/>
          <w:bCs/>
          <w:lang w:val="sr-Cyrl-RS"/>
        </w:rPr>
        <w:t>1 извршилац</w:t>
      </w:r>
      <w:r w:rsidRPr="00E21864">
        <w:rPr>
          <w:rFonts w:ascii="Times New Roman" w:hAnsi="Times New Roman" w:cs="Times New Roman"/>
          <w:b/>
          <w:bCs/>
          <w:lang w:val="sr-Cyrl-RS"/>
        </w:rPr>
        <w:t>;</w:t>
      </w:r>
    </w:p>
    <w:p w14:paraId="2F0FA52E" w14:textId="72011A9A" w:rsidR="00A44A1C" w:rsidRPr="00E21864" w:rsidRDefault="00A44A1C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445351" w:rsidRPr="00E21864">
        <w:rPr>
          <w:rFonts w:ascii="Times New Roman" w:hAnsi="Times New Roman" w:cs="Times New Roman"/>
        </w:rPr>
        <w:t>Обавља сложене послове контроле из надлежности Групе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604140" w:rsidRPr="00E21864">
        <w:rPr>
          <w:rFonts w:ascii="Times New Roman" w:hAnsi="Times New Roman" w:cs="Times New Roman"/>
          <w:lang w:val="sr-Cyrl-RS"/>
        </w:rPr>
        <w:t>а</w:t>
      </w:r>
      <w:r w:rsidR="00445351" w:rsidRPr="00E21864">
        <w:rPr>
          <w:rFonts w:ascii="Times New Roman" w:hAnsi="Times New Roman" w:cs="Times New Roman"/>
        </w:rPr>
        <w:t>јевима;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</w:t>
      </w:r>
      <w:r w:rsidR="000F7D21" w:rsidRPr="00E21864">
        <w:rPr>
          <w:rFonts w:ascii="Times New Roman" w:hAnsi="Times New Roman" w:cs="Times New Roman"/>
          <w:lang w:val="sr-Cyrl-RS"/>
        </w:rPr>
        <w:t xml:space="preserve"> </w:t>
      </w:r>
      <w:r w:rsidR="00445351" w:rsidRPr="00E21864">
        <w:rPr>
          <w:rFonts w:ascii="Times New Roman" w:hAnsi="Times New Roman" w:cs="Times New Roman"/>
        </w:rPr>
        <w:t>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64095DA" w14:textId="270BC7CC" w:rsidR="00A44A1C" w:rsidRPr="00E21864" w:rsidRDefault="00A44A1C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445351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8268209" w14:textId="1FD10726" w:rsidR="00A44A1C" w:rsidRPr="00E21864" w:rsidRDefault="00A44A1C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445351" w:rsidRPr="00E21864">
        <w:rPr>
          <w:rFonts w:ascii="Times New Roman" w:hAnsi="Times New Roman" w:cs="Times New Roman"/>
          <w:lang w:val="sr-Cyrl-RS"/>
        </w:rPr>
        <w:t>Кикинда</w:t>
      </w:r>
    </w:p>
    <w:p w14:paraId="14CFC1E8" w14:textId="77777777" w:rsidR="00445351" w:rsidRPr="00E21864" w:rsidRDefault="00445351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EEFA242" w14:textId="487003B5" w:rsidR="00445351" w:rsidRPr="00E21864" w:rsidRDefault="00445351" w:rsidP="0044535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14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Група за контролу издвојених активности малих локација </w:t>
      </w:r>
      <w:r w:rsidR="00572DB2" w:rsidRPr="00E21864">
        <w:rPr>
          <w:rFonts w:ascii="Times New Roman" w:eastAsia="Calibri" w:hAnsi="Times New Roman" w:cs="Times New Roman"/>
          <w:color w:val="000000"/>
          <w:lang w:val="sr-Cyrl-RS"/>
        </w:rPr>
        <w:t>Кикинда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572DB2" w:rsidRPr="00E21864">
        <w:rPr>
          <w:rFonts w:ascii="Times New Roman" w:eastAsia="Calibri" w:hAnsi="Times New Roman" w:cs="Times New Roman"/>
          <w:color w:val="000000"/>
          <w:lang w:val="sr-Cyrl-RS"/>
        </w:rPr>
        <w:t>Кикинда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1A30683D" w14:textId="4FCDA9C6" w:rsidR="00445351" w:rsidRPr="00E21864" w:rsidRDefault="00445351" w:rsidP="004453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AA1517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686D5D" w:rsidRPr="00E21864">
        <w:rPr>
          <w:rFonts w:ascii="Times New Roman" w:hAnsi="Times New Roman" w:cs="Times New Roman"/>
          <w:lang w:val="sr-Cyrl-RS"/>
        </w:rPr>
        <w:t>а</w:t>
      </w:r>
      <w:r w:rsidR="00AA1517" w:rsidRPr="00E21864">
        <w:rPr>
          <w:rFonts w:ascii="Times New Roman" w:hAnsi="Times New Roman" w:cs="Times New Roman"/>
        </w:rPr>
        <w:t>вније послове контроле из надлежности Групе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E1BB0B8" w14:textId="1AAF80B5" w:rsidR="00445351" w:rsidRPr="00E21864" w:rsidRDefault="00445351" w:rsidP="004453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AA1517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најмање пет година радног стажа у државним органима, као и потребне компетенције за рад на радном месту.</w:t>
      </w:r>
    </w:p>
    <w:p w14:paraId="17576467" w14:textId="5E573BE8" w:rsidR="00445351" w:rsidRPr="00E21864" w:rsidRDefault="00445351" w:rsidP="0044535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80A8B" w:rsidRPr="00E21864">
        <w:rPr>
          <w:rFonts w:ascii="Times New Roman" w:eastAsia="Calibri" w:hAnsi="Times New Roman" w:cs="Times New Roman"/>
          <w:color w:val="000000"/>
          <w:lang w:val="sr-Cyrl-RS"/>
        </w:rPr>
        <w:t>Кикинда</w:t>
      </w:r>
    </w:p>
    <w:p w14:paraId="41DB238D" w14:textId="77777777" w:rsidR="00445351" w:rsidRPr="00E21864" w:rsidRDefault="00445351" w:rsidP="00A44A1C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ru-RU"/>
        </w:rPr>
      </w:pPr>
    </w:p>
    <w:p w14:paraId="353DB3C8" w14:textId="35CB7446" w:rsidR="00AA1517" w:rsidRPr="00E21864" w:rsidRDefault="00AA1517" w:rsidP="00AA151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руководилац групе,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Група за контролу издвојених активности малих локација Кладово, са седиштем Кладово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B26C7BD" w14:textId="7E4620F4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Потписивање управних и других аката из надлежности Групе за контролу чијим радом руководи и извршава послове из делокруга Групе. Организује, обједињава и распоређује послове у Групи. Пружа потребну стручну помоћ запосленима. Одговоран је за благовремено, правилно и законито обављање послова из делокруга Групе.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9C96D76" w14:textId="3C0A132B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F790C7F" w14:textId="5297AC05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Кладово</w:t>
      </w:r>
    </w:p>
    <w:p w14:paraId="1BCA551A" w14:textId="77777777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6E7D6FA5" w14:textId="5B32F1F5" w:rsidR="00AA1517" w:rsidRPr="00E21864" w:rsidRDefault="00AA1517" w:rsidP="00AA151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48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аналитичко-порески послови контроле, у звању млађи п</w:t>
      </w:r>
      <w:r w:rsidRPr="00E21864">
        <w:rPr>
          <w:rFonts w:ascii="Times New Roman" w:hAnsi="Times New Roman" w:cs="Times New Roman"/>
        </w:rPr>
        <w:t>орески саветник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Кладово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Кладово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2 извршиоца;</w:t>
      </w:r>
    </w:p>
    <w:p w14:paraId="5D311024" w14:textId="20DB613B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упутствима, обавља најједност</w:t>
      </w:r>
      <w:r w:rsidR="00661BD6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 xml:space="preserve">вније послове контроле из надлежности Групе за контролу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</w:t>
      </w:r>
      <w:r w:rsidRPr="00E21864">
        <w:rPr>
          <w:rFonts w:ascii="Times New Roman" w:hAnsi="Times New Roman" w:cs="Times New Roman"/>
        </w:rPr>
        <w:lastRenderedPageBreak/>
        <w:t>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E451104" w14:textId="72C737AC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и најмање пет година радног стажа у државним органима, као и потребне компетенције за рад на радном месту.</w:t>
      </w:r>
    </w:p>
    <w:p w14:paraId="7AAA9B6B" w14:textId="6D9085CB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Кладово</w:t>
      </w:r>
    </w:p>
    <w:p w14:paraId="1201DD83" w14:textId="77777777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EDCBE74" w14:textId="6D99650E" w:rsidR="00AA1517" w:rsidRPr="00E21864" w:rsidRDefault="00AA1517" w:rsidP="00AA151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49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hAnsi="Times New Roman" w:cs="Times New Roman"/>
        </w:rPr>
        <w:t>орески саветник I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Група за контролу издвојених активности малих локација </w:t>
      </w:r>
      <w:r w:rsidR="00DD0AA1" w:rsidRPr="00E21864">
        <w:rPr>
          <w:rFonts w:ascii="Times New Roman" w:eastAsia="Calibri" w:hAnsi="Times New Roman" w:cs="Times New Roman"/>
          <w:color w:val="000000"/>
          <w:lang w:val="sr-Cyrl-RS"/>
        </w:rPr>
        <w:t>Параћин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DD0AA1" w:rsidRPr="00E21864">
        <w:rPr>
          <w:rFonts w:ascii="Times New Roman" w:hAnsi="Times New Roman" w:cs="Times New Roman"/>
          <w:lang w:val="sr-Cyrl-RS"/>
        </w:rPr>
        <w:t>Параћин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35833A6A" w14:textId="4827C892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Одсека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</w:t>
      </w:r>
      <w:r w:rsidR="009677E8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</w:rPr>
        <w:t>јевима;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</w:t>
      </w:r>
      <w:r w:rsidR="00423C29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664B8EC" w14:textId="056D7B1E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DD0AA1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C9DDAB9" w14:textId="7F28583E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DD0AA1" w:rsidRPr="00E21864">
        <w:rPr>
          <w:rFonts w:ascii="Times New Roman" w:hAnsi="Times New Roman" w:cs="Times New Roman"/>
          <w:lang w:val="sr-Cyrl-RS"/>
        </w:rPr>
        <w:t>Параћин</w:t>
      </w:r>
    </w:p>
    <w:p w14:paraId="056D9883" w14:textId="77777777" w:rsidR="00AA1517" w:rsidRPr="00E21864" w:rsidRDefault="00AA1517" w:rsidP="00AA151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10A2ACE5" w14:textId="70CE8479" w:rsidR="00DD0AA1" w:rsidRPr="00E21864" w:rsidRDefault="00DD0AA1" w:rsidP="00DD0AA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764CF5" w:rsidRPr="00E21864">
        <w:rPr>
          <w:rFonts w:ascii="Times New Roman" w:hAnsi="Times New Roman" w:cs="Times New Roman"/>
          <w:b/>
          <w:bCs/>
          <w:lang w:val="sr-Cyrl-RS"/>
        </w:rPr>
        <w:t>50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hAnsi="Times New Roman" w:cs="Times New Roman"/>
        </w:rPr>
        <w:t>орески саветник I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Рашка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Рашка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4BCF88FC" w14:textId="38C0FCDE" w:rsidR="00DD0AA1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5D145F" w:rsidRPr="00E21864">
        <w:rPr>
          <w:rFonts w:ascii="Times New Roman" w:hAnsi="Times New Roman" w:cs="Times New Roman"/>
        </w:rPr>
        <w:t xml:space="preserve">Обавља сложене послове контроле из надлежности Групе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</w:t>
      </w:r>
      <w:r w:rsidR="005D145F" w:rsidRPr="00E21864">
        <w:rPr>
          <w:rFonts w:ascii="Times New Roman" w:hAnsi="Times New Roman" w:cs="Times New Roman"/>
        </w:rPr>
        <w:lastRenderedPageBreak/>
        <w:t>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</w:t>
      </w:r>
      <w:r w:rsidR="00423C29" w:rsidRPr="00E21864">
        <w:rPr>
          <w:rFonts w:ascii="Times New Roman" w:hAnsi="Times New Roman" w:cs="Times New Roman"/>
          <w:lang w:val="sr-Cyrl-RS"/>
        </w:rPr>
        <w:t xml:space="preserve"> </w:t>
      </w:r>
      <w:r w:rsidR="005D145F" w:rsidRPr="00E21864">
        <w:rPr>
          <w:rFonts w:ascii="Times New Roman" w:hAnsi="Times New Roman" w:cs="Times New Roman"/>
        </w:rPr>
        <w:t>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6CDC6D4" w14:textId="295D37B2" w:rsidR="00DD0AA1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62A070B" w14:textId="67417FB9" w:rsidR="00E4134F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Рашка</w:t>
      </w:r>
    </w:p>
    <w:p w14:paraId="61A59BE4" w14:textId="77777777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A09FF91" w14:textId="17471AC7" w:rsidR="00DD0AA1" w:rsidRPr="00E21864" w:rsidRDefault="00DD0AA1" w:rsidP="00DD0AA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Група за контролу издвојених активности малих локација </w:t>
      </w:r>
      <w:r w:rsidR="005D145F" w:rsidRPr="00E21864">
        <w:rPr>
          <w:rFonts w:ascii="Times New Roman" w:hAnsi="Times New Roman" w:cs="Times New Roman"/>
          <w:lang w:val="sr-Cyrl-RS"/>
        </w:rPr>
        <w:t>Рашка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5D145F" w:rsidRPr="00E21864">
        <w:rPr>
          <w:rFonts w:ascii="Times New Roman" w:hAnsi="Times New Roman" w:cs="Times New Roman"/>
          <w:lang w:val="sr-Cyrl-RS"/>
        </w:rPr>
        <w:t xml:space="preserve">Рашка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2C9E3FD5" w14:textId="653F0E89" w:rsidR="00DD0AA1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5D145F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Групи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Групи за контролу;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E03A645" w14:textId="73DD2CE5" w:rsidR="00DD0AA1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5D145F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="005D145F"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D0E8160" w14:textId="790D00B0" w:rsidR="00DD0AA1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5D145F" w:rsidRPr="00E21864">
        <w:rPr>
          <w:rFonts w:ascii="Times New Roman" w:hAnsi="Times New Roman" w:cs="Times New Roman"/>
          <w:lang w:val="sr-Cyrl-RS"/>
        </w:rPr>
        <w:t>Рашка</w:t>
      </w:r>
    </w:p>
    <w:p w14:paraId="7971AF67" w14:textId="77777777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08637B0" w14:textId="732F5FF2" w:rsidR="00DD0AA1" w:rsidRPr="00E21864" w:rsidRDefault="00DD0AA1" w:rsidP="00DD0AA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Група за контролу издвојених активности малих локација </w:t>
      </w:r>
      <w:r w:rsidR="005D145F" w:rsidRPr="00E21864">
        <w:rPr>
          <w:rFonts w:ascii="Times New Roman" w:eastAsia="Calibri" w:hAnsi="Times New Roman" w:cs="Times New Roman"/>
          <w:color w:val="000000"/>
          <w:lang w:val="sr-Cyrl-RS"/>
        </w:rPr>
        <w:t>Сента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="005D145F" w:rsidRPr="00E21864">
        <w:rPr>
          <w:rFonts w:ascii="Times New Roman" w:eastAsia="Calibri" w:hAnsi="Times New Roman" w:cs="Times New Roman"/>
          <w:color w:val="000000"/>
          <w:lang w:val="sr-Cyrl-RS"/>
        </w:rPr>
        <w:t>Сента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28131F80" w14:textId="4610DD23" w:rsidR="00DD0AA1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5D145F"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Групи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Групи за контролу;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0AC2CB3" w14:textId="64023D5B" w:rsidR="00DD0AA1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3861D6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683B6F2B" w14:textId="7B8B85DD" w:rsidR="00DD0AA1" w:rsidRPr="00E21864" w:rsidRDefault="00DD0AA1" w:rsidP="00DD0AA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5D145F" w:rsidRPr="00E21864">
        <w:rPr>
          <w:rFonts w:ascii="Times New Roman" w:eastAsia="Calibri" w:hAnsi="Times New Roman" w:cs="Times New Roman"/>
          <w:color w:val="000000"/>
          <w:lang w:val="sr-Cyrl-RS"/>
        </w:rPr>
        <w:t>Сента</w:t>
      </w:r>
    </w:p>
    <w:p w14:paraId="036BC1EA" w14:textId="77777777" w:rsidR="00E4134F" w:rsidRPr="00E21864" w:rsidRDefault="00E4134F" w:rsidP="00E4134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1E2C102" w14:textId="12CBC508" w:rsidR="00A1094A" w:rsidRPr="00E21864" w:rsidRDefault="00A1094A" w:rsidP="00A1094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порезник-стручни сарадник,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сарадник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Смедерево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Смедерево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73132405" w14:textId="4CBFCE40" w:rsidR="00A1094A" w:rsidRPr="00E21864" w:rsidRDefault="00A1094A" w:rsidP="00A1094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аналитичке послове контроле средњег нивоа сложености из надлежности Одсека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059B9CC" w14:textId="6A21AEB8" w:rsidR="00A1094A" w:rsidRPr="00E21864" w:rsidRDefault="00A1094A" w:rsidP="00A1094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55F3B7E5" w14:textId="3EF83BB2" w:rsidR="00A1094A" w:rsidRPr="00E21864" w:rsidRDefault="00A1094A" w:rsidP="00A1094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Смедерево</w:t>
      </w:r>
    </w:p>
    <w:p w14:paraId="61E1D8F3" w14:textId="77777777" w:rsidR="006A7457" w:rsidRPr="00E21864" w:rsidRDefault="006A7457" w:rsidP="00174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1E0F7A4" w14:textId="2FDF9810" w:rsidR="00A1094A" w:rsidRPr="00E21864" w:rsidRDefault="00A1094A" w:rsidP="00A1094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Смедеревска Паланка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Смедеревска Паланка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E894B30" w14:textId="0D104DDF" w:rsidR="00A1094A" w:rsidRPr="00E21864" w:rsidRDefault="00A1094A" w:rsidP="00A1094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Групи за контролу;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Групи за контролу;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E1BD4CA" w14:textId="656AA85A" w:rsidR="00A1094A" w:rsidRPr="00E21864" w:rsidRDefault="00A1094A" w:rsidP="00A1094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D73E339" w14:textId="2629D622" w:rsidR="00A1094A" w:rsidRPr="00E21864" w:rsidRDefault="00A1094A" w:rsidP="00A1094A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Смедер</w:t>
      </w:r>
      <w:r w:rsidR="00A96050" w:rsidRPr="00E21864">
        <w:rPr>
          <w:rFonts w:ascii="Times New Roman" w:eastAsia="Calibri" w:hAnsi="Times New Roman" w:cs="Times New Roman"/>
          <w:color w:val="000000"/>
          <w:lang w:val="sr-Cyrl-RS"/>
        </w:rPr>
        <w:t>е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вска Паланка</w:t>
      </w:r>
    </w:p>
    <w:p w14:paraId="0DF45CD5" w14:textId="77777777" w:rsidR="00AD15FD" w:rsidRPr="00E21864" w:rsidRDefault="00AD15FD" w:rsidP="00A1094A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254547A" w14:textId="444BD94A" w:rsidR="00AD15FD" w:rsidRPr="00E21864" w:rsidRDefault="00AD15FD" w:rsidP="00AD15F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канцеларијско-евиденциони послови </w:t>
      </w:r>
      <w:r w:rsidR="00BD5CE9" w:rsidRPr="00E21864">
        <w:rPr>
          <w:rFonts w:ascii="Times New Roman" w:hAnsi="Times New Roman" w:cs="Times New Roman"/>
          <w:lang w:val="sr-Cyrl-RS"/>
        </w:rPr>
        <w:t>1</w:t>
      </w:r>
      <w:r w:rsidRPr="00E21864">
        <w:rPr>
          <w:rFonts w:ascii="Times New Roman" w:hAnsi="Times New Roman" w:cs="Times New Roman"/>
          <w:lang w:val="sr-Cyrl-RS"/>
        </w:rPr>
        <w:t>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Смедеревска Паланка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Смедеревска Паланка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68398EB4" w14:textId="3FFAAA5F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Преузима дописе, налоге, методолошка и друга упутства, табеле за извештавање, и друге податке потребне за извршавање задатака у Групи за контролу; уз надзор руководиоца систематизује и прослеђује дописе и извештаје, обавља техничко-административне послове, копира материјал; води евиденцију о примљеним и архивираним предметима у Групи за контролу; обавља и друге послове по налогу руководиоца Групе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3248D0D" w14:textId="2316BBB1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2 године, положен државни стручни испит,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2C43D04A" w14:textId="6A694398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Смедер</w:t>
      </w:r>
      <w:r w:rsidR="00B97401" w:rsidRPr="00E21864">
        <w:rPr>
          <w:rFonts w:ascii="Times New Roman" w:eastAsia="Calibri" w:hAnsi="Times New Roman" w:cs="Times New Roman"/>
          <w:color w:val="000000"/>
          <w:lang w:val="sr-Cyrl-RS"/>
        </w:rPr>
        <w:t>е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вска Паланка</w:t>
      </w:r>
    </w:p>
    <w:p w14:paraId="191E1690" w14:textId="77777777" w:rsidR="00AD15FD" w:rsidRPr="00E21864" w:rsidRDefault="00AD15FD" w:rsidP="00A1094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236E459E" w14:textId="05D5A08A" w:rsidR="00AD15FD" w:rsidRPr="00E21864" w:rsidRDefault="00AD15FD" w:rsidP="00AD15F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</w:rPr>
        <w:t>5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руководилац групе,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Група за контролу издвојених активности малих локација Сокобања, са седиштем Сокобања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871911E" w14:textId="2F435CA2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Потписивање управних и других аката из надлежности Групе за контролу чијим радом руководи и извршава послове из делокруга Групе. Организује, обједињава и распоређује послове у Групи. Пружа потребну стручну помоћ запосленима. Одговоран је за благовремено, правилно и законито обављање послова из делокруга Групе.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C10A58D" w14:textId="5A78A42E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EFAB15E" w14:textId="562EC734" w:rsidR="00A1094A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Сокобања</w:t>
      </w:r>
    </w:p>
    <w:p w14:paraId="3EE23286" w14:textId="77777777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0B6D9BE5" w14:textId="15B058EB" w:rsidR="00AD15FD" w:rsidRPr="00E21864" w:rsidRDefault="00AD15FD" w:rsidP="00AD15F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порезник-стручни сарадник, у звању порески сарадник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Сокобања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Сокобања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7025206" w14:textId="28EC655F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аналитичке послове контроле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F115BA2" w14:textId="4C59AED0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2 године радног искуства у струци,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02F1DA65" w14:textId="4934325A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Сокобања</w:t>
      </w:r>
    </w:p>
    <w:p w14:paraId="1640BDCC" w14:textId="77777777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8F14FDF" w14:textId="70E740A7" w:rsidR="00AD15FD" w:rsidRPr="00E21864" w:rsidRDefault="00B3685E" w:rsidP="00AD15F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158</w:t>
      </w:r>
      <w:r w:rsidR="00AD15FD"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="00AD15FD" w:rsidRPr="00E21864">
        <w:rPr>
          <w:rFonts w:ascii="Times New Roman" w:hAnsi="Times New Roman" w:cs="Times New Roman"/>
          <w:b/>
          <w:bCs/>
        </w:rPr>
        <w:t xml:space="preserve"> </w:t>
      </w:r>
      <w:r w:rsidR="00AD15FD" w:rsidRPr="00E21864">
        <w:rPr>
          <w:rFonts w:ascii="Times New Roman" w:hAnsi="Times New Roman" w:cs="Times New Roman"/>
          <w:lang w:val="sr-Cyrl-RS"/>
        </w:rPr>
        <w:t>порески инспектор за послове контроле 2, у звању п</w:t>
      </w:r>
      <w:r w:rsidR="00AD15FD" w:rsidRPr="00E21864">
        <w:rPr>
          <w:rFonts w:ascii="Times New Roman" w:hAnsi="Times New Roman" w:cs="Times New Roman"/>
        </w:rPr>
        <w:t>орески саветник</w:t>
      </w:r>
      <w:r w:rsidR="00AD15FD" w:rsidRPr="00E21864">
        <w:rPr>
          <w:rFonts w:ascii="Times New Roman" w:hAnsi="Times New Roman" w:cs="Times New Roman"/>
          <w:lang w:val="ru-RU"/>
        </w:rPr>
        <w:t>,</w:t>
      </w:r>
      <w:r w:rsidR="00AD15FD" w:rsidRPr="00E21864">
        <w:rPr>
          <w:rFonts w:ascii="Times New Roman" w:hAnsi="Times New Roman" w:cs="Times New Roman"/>
          <w:lang w:val="sr-Cyrl-RS"/>
        </w:rPr>
        <w:t xml:space="preserve"> </w:t>
      </w:r>
      <w:r w:rsidR="00AD15FD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Темерин</w:t>
      </w:r>
      <w:r w:rsidR="00AD15FD" w:rsidRPr="00E21864">
        <w:rPr>
          <w:rFonts w:ascii="Times New Roman" w:hAnsi="Times New Roman" w:cs="Times New Roman"/>
          <w:lang w:val="sr-Cyrl-RS"/>
        </w:rPr>
        <w:t xml:space="preserve">, са седиштем Темерин – </w:t>
      </w:r>
      <w:r w:rsidR="00AD15FD"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1C91F89B" w14:textId="53B0B35D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146E07" w:rsidRPr="00E21864">
        <w:rPr>
          <w:rFonts w:ascii="Times New Roman" w:hAnsi="Times New Roman" w:cs="Times New Roman"/>
        </w:rPr>
        <w:t>Обавља мање сложене послове контроле из надлежности Групе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за утврђивање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6FB0D94" w14:textId="626A5381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146E07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3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844B43F" w14:textId="673B6D29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Темерин</w:t>
      </w:r>
    </w:p>
    <w:p w14:paraId="41CDAC26" w14:textId="77777777" w:rsidR="00146E07" w:rsidRPr="00E21864" w:rsidRDefault="00146E07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7FFA576" w14:textId="322EAE3E" w:rsidR="00146E07" w:rsidRPr="00E21864" w:rsidRDefault="00146E07" w:rsidP="00146E0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59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руководилац групе,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Група за контролу издвојених активности малих локација Трстеник, са седиштем Трстеник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57B8B64" w14:textId="46DB6E7E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Потписивање управних и других аката из надлежности Групе за контролу чијим радом руководи и извршава послове из делокруга Групе. Организује, обједињава и распоређује послове у Групи. Пружа потребну стручну помоћ запосленима. Одговоран је за благовремено, правилно и законито обављање послова из делокруга Групе. Преко координатора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F9F47E7" w14:textId="29CDFFD8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</w:t>
      </w:r>
      <w:r w:rsidRPr="00E21864">
        <w:rPr>
          <w:rFonts w:ascii="Times New Roman" w:hAnsi="Times New Roman" w:cs="Times New Roman"/>
        </w:rPr>
        <w:lastRenderedPageBreak/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C965B2E" w14:textId="02FD93BB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Трстеник</w:t>
      </w:r>
    </w:p>
    <w:p w14:paraId="161AC110" w14:textId="77777777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449249F2" w14:textId="6A38B7DA" w:rsidR="00146E07" w:rsidRPr="00E21864" w:rsidRDefault="00146E07" w:rsidP="00146E0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инспектор за послове контроле 1, у звању п</w:t>
      </w:r>
      <w:r w:rsidRPr="00E21864">
        <w:rPr>
          <w:rFonts w:ascii="Times New Roman" w:hAnsi="Times New Roman" w:cs="Times New Roman"/>
        </w:rPr>
        <w:t>орески саветник I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Група за контролу издвојених активности малих локација Уб</w:t>
      </w:r>
      <w:r w:rsidRPr="00E21864">
        <w:rPr>
          <w:rFonts w:ascii="Times New Roman" w:hAnsi="Times New Roman" w:cs="Times New Roman"/>
          <w:lang w:val="sr-Cyrl-RS"/>
        </w:rPr>
        <w:t xml:space="preserve">, са седиштем Уб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3B2BB496" w14:textId="508675FB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контроле из надлежности Групе за контролу са високим нивоом стручне оспособљености и самосталности у раду, по налозима Централе, као и контроле које се врше у сарадњи са Пореском полицијом; израђује нацрте решења пореза на пренос апсолутних права, пореза на наслеђе и поклон, води поступак у вези утврђеног пореза на употребу, држање и ношење добара (оружја), утврђивања пореза на пренос апсолутних права код промета половних моторних возила у законом предвиђеним случајевима, врши процену тржишне вредности непокретности, врши надзор над спровођењем Закона о спречавању прања новца и финансирања тероризма; надзор над измирењем новчаних обавеза у комерцијалним трансакцијама између привредних субјеката, подноси обавештење о учињеном прекршају или извештај о постојању основа сумње да је извршено пореско кривично дело; спроводи поступак поводом жалбе, доставља жалбе надлежном другостепеном органу.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6BBB902" w14:textId="4D33DDB6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AB54563" w14:textId="63662BDB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21864">
        <w:rPr>
          <w:rFonts w:ascii="Times New Roman" w:hAnsi="Times New Roman" w:cs="Times New Roman"/>
          <w:lang w:val="sr-Cyrl-RS"/>
        </w:rPr>
        <w:t xml:space="preserve"> Уб</w:t>
      </w:r>
    </w:p>
    <w:p w14:paraId="3B84CB0B" w14:textId="77777777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8CB4555" w14:textId="0EA70087" w:rsidR="00146E07" w:rsidRPr="00E21864" w:rsidRDefault="00146E07" w:rsidP="00146E0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порезник-стручни сарадник, у звању порески сарадник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Група за контролу издвојених активности малих локација </w:t>
      </w:r>
      <w:r w:rsidRPr="00E21864">
        <w:rPr>
          <w:rFonts w:ascii="Times New Roman" w:hAnsi="Times New Roman" w:cs="Times New Roman"/>
          <w:lang w:val="sr-Cyrl-RS"/>
        </w:rPr>
        <w:t xml:space="preserve">Уб, са седиштем Уб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192F8D0C" w14:textId="5A3EDBF6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аналитичке послове контроле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042BD8E" w14:textId="39DC3637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 области правне или економске науке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2 године радног искуства у струци, као и потребне компетенције за рад на радном месту.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4BCD9841" w14:textId="4FE96FF6" w:rsidR="00146E07" w:rsidRPr="00E21864" w:rsidRDefault="00146E07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hAnsi="Times New Roman" w:cs="Times New Roman"/>
          <w:lang w:val="sr-Cyrl-RS"/>
        </w:rPr>
        <w:t>Уб</w:t>
      </w:r>
    </w:p>
    <w:p w14:paraId="448DB4C6" w14:textId="77777777" w:rsidR="00423C29" w:rsidRPr="00E21864" w:rsidRDefault="00423C29" w:rsidP="00146E0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70AA9897" w14:textId="24200649" w:rsidR="00423C29" w:rsidRPr="00E21864" w:rsidRDefault="00423C29" w:rsidP="00423C2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руководилац групе,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Група за контролу издвојених активности малих локација Шид, са седиштем Шид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5BACCB1F" w14:textId="6FCB2DC1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Потписивање управних и других аката из надлежности Групе за контролу чијим радом руководи и извршава послове из делокруга Групе. Организује, обједињава и распоређује послове у Групи. Пружа потребну стручну помоћ запосленима. Одговоран је за </w:t>
      </w:r>
      <w:r w:rsidRPr="00E21864">
        <w:rPr>
          <w:rFonts w:ascii="Times New Roman" w:hAnsi="Times New Roman" w:cs="Times New Roman"/>
        </w:rPr>
        <w:lastRenderedPageBreak/>
        <w:t>благовремено, правилно и законито обављање послова из делокруга Групе. Преко координатора за контролу, успоставља сарадњу са руководиоцима других организационих јединица у Сектору ради постизања координације у раду. Обавља и друге послове по налогу помоћника директора и координатора за контролу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EF93E41" w14:textId="6A38E101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AD5FCDD" w14:textId="2990C539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Шид</w:t>
      </w:r>
    </w:p>
    <w:p w14:paraId="0569D43C" w14:textId="77777777" w:rsidR="00146E07" w:rsidRPr="00E21864" w:rsidRDefault="00146E07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5619DF1" w14:textId="739052A5" w:rsidR="00423C29" w:rsidRPr="00E21864" w:rsidRDefault="00423C29" w:rsidP="00423C2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шеф одсека,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Београд, са седиштем Београд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CF5002B" w14:textId="14E6EBDE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Потписује управне и друге акате из надлежности Одсека чијим радом руководи; извршава најсложеније послове из делокруга Одсека; организује, обједињава и усмерава рад непосредних извршилаца; контролише рад у Одсеку; стара се о законитости, правилности и ажурности у раду; пружа потребну стручну помоћ и активно учествује у решавању спорних питања у вези послова наплате; стара се о правилној примени законских прописа; прослеђује начелнику координатору за наплату извештаје о раду Одсека; систематизује запажања и појаве у наплати; учествује у припреми годишњег, динамичког и посебних планова, извештаја и информација у вези редовне и принудне наплате. Обавља и друге послове по налогу помоћника директора и координатора за наплату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E142E63" w14:textId="0D561241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74471B7" w14:textId="7200F6C5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Београд</w:t>
      </w:r>
    </w:p>
    <w:p w14:paraId="305C60CD" w14:textId="77777777" w:rsidR="00AD15FD" w:rsidRPr="00E21864" w:rsidRDefault="00AD15FD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751990B" w14:textId="096843BE" w:rsidR="00423C29" w:rsidRPr="00E21864" w:rsidRDefault="00423C29" w:rsidP="00423C29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наплате 1,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Београд, са седиштем Београд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0690567" w14:textId="7BE0EF44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сложене послове наплате дугова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801020E" w14:textId="4C46EC9C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9A56E2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="00F66624" w:rsidRPr="00E21864">
        <w:rPr>
          <w:rFonts w:ascii="Times New Roman" w:hAnsi="Times New Roman" w:cs="Times New Roman"/>
          <w:lang w:val="sr-Cyrl-RS"/>
        </w:rPr>
        <w:t xml:space="preserve"> </w:t>
      </w:r>
      <w:r w:rsidR="009A56E2" w:rsidRPr="00E21864">
        <w:rPr>
          <w:rFonts w:ascii="Times New Roman" w:hAnsi="Times New Roman" w:cs="Times New Roman"/>
        </w:rPr>
        <w:t>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9B8B16C" w14:textId="77777777" w:rsidR="00423C29" w:rsidRPr="00E21864" w:rsidRDefault="00423C29" w:rsidP="00423C29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Београд</w:t>
      </w:r>
    </w:p>
    <w:p w14:paraId="2CAA9637" w14:textId="77777777" w:rsidR="00423C29" w:rsidRPr="00E21864" w:rsidRDefault="00423C29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3925E24B" w14:textId="6EEDCE4B" w:rsidR="009A56E2" w:rsidRPr="00E21864" w:rsidRDefault="009A56E2" w:rsidP="009A56E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наплате 2,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Београд, са седиштем Београд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7D672BB0" w14:textId="6B288BF1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мање сложене послове наплате дугова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A03F3F9" w14:textId="1E343D0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3 године;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4B38D2C" w14:textId="7777777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Београд</w:t>
      </w:r>
    </w:p>
    <w:p w14:paraId="4F7CAEB9" w14:textId="77777777" w:rsidR="009A56E2" w:rsidRPr="00E21864" w:rsidRDefault="009A56E2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585F3FE5" w14:textId="64B357F5" w:rsidR="009A56E2" w:rsidRPr="00E21864" w:rsidRDefault="009A56E2" w:rsidP="009A56E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наплате, у звању млађи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Београд, са седиштем Београд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59231A51" w14:textId="7A661695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најједноставније послове наплате дугова уз редован надзор руководиоца и према његовим општим и појединачним упутствима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2B5855F" w14:textId="70D8E9F3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="00BC7753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завршен приправнички стаж или најмање пет година радног стажа у државним органима;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8CA4F38" w14:textId="7777777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Београд</w:t>
      </w:r>
    </w:p>
    <w:p w14:paraId="64EE4981" w14:textId="77777777" w:rsidR="009A56E2" w:rsidRPr="00E21864" w:rsidRDefault="009A56E2" w:rsidP="00AD15F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2BCA7686" w14:textId="3C11072E" w:rsidR="009A56E2" w:rsidRPr="00E21864" w:rsidRDefault="009A56E2" w:rsidP="009A56E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Београд, са седиштем Београд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1131C93A" w14:textId="495C6D10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најсложеније послове наплате у следећим областима: обавља попис непокретности, заплену непокретности, сачињава записник о извршеном попису и 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 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E0161AE" w14:textId="22DB66D9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60D1F1C" w14:textId="7777777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Београд</w:t>
      </w:r>
    </w:p>
    <w:p w14:paraId="63124FEB" w14:textId="7777777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17F77122" w14:textId="5E12CDEF" w:rsidR="009A56E2" w:rsidRPr="00E21864" w:rsidRDefault="009A56E2" w:rsidP="009A56E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68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bookmarkStart w:id="18" w:name="_Hlk183092952"/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Одсек за наплату издвојених активности Београд, са седиштем Лазаревац </w:t>
      </w:r>
      <w:bookmarkEnd w:id="18"/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ABBED36" w14:textId="51211386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најсложеније послове наплате у следећим областима: обавља попис непокретности, заплену непокретности, сачињава записник о извршеном попису и 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</w:t>
      </w:r>
      <w:r w:rsidR="00520682" w:rsidRPr="00E21864">
        <w:rPr>
          <w:rFonts w:ascii="Times New Roman" w:hAnsi="Times New Roman" w:cs="Times New Roman"/>
          <w:lang w:val="sr-Cyrl-RS"/>
        </w:rPr>
        <w:t>,</w:t>
      </w:r>
      <w:r w:rsidRPr="00E21864">
        <w:rPr>
          <w:rFonts w:ascii="Times New Roman" w:hAnsi="Times New Roman" w:cs="Times New Roman"/>
        </w:rPr>
        <w:t xml:space="preserve"> 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687EB82" w14:textId="699CB3A3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762D197" w14:textId="4639F22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Лазаревац</w:t>
      </w:r>
    </w:p>
    <w:p w14:paraId="6EACA8E9" w14:textId="7777777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4782D2E0" w14:textId="18720EF5" w:rsidR="009A56E2" w:rsidRPr="00E21864" w:rsidRDefault="009A56E2" w:rsidP="009A56E2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69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</w:t>
      </w:r>
      <w:r w:rsidR="00D82C57" w:rsidRPr="00E21864">
        <w:rPr>
          <w:rFonts w:ascii="Times New Roman" w:hAnsi="Times New Roman" w:cs="Times New Roman"/>
          <w:lang w:val="sr-Cyrl-RS"/>
        </w:rPr>
        <w:t xml:space="preserve"> наплате</w:t>
      </w:r>
      <w:r w:rsidRPr="00E21864">
        <w:rPr>
          <w:rFonts w:ascii="Times New Roman" w:hAnsi="Times New Roman" w:cs="Times New Roman"/>
          <w:lang w:val="sr-Cyrl-RS"/>
        </w:rPr>
        <w:t>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Одсек за наплату издвојених активности Београд, са седиштем Београд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0E0B059" w14:textId="392D924C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D82C57"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6D9F90F" w14:textId="1A48CFDC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D82C57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3348D2B" w14:textId="5D2B499F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D82C57" w:rsidRPr="00E21864">
        <w:rPr>
          <w:rFonts w:ascii="Times New Roman" w:eastAsia="Calibri" w:hAnsi="Times New Roman" w:cs="Times New Roman"/>
          <w:color w:val="000000"/>
          <w:lang w:val="sr-Cyrl-RS"/>
        </w:rPr>
        <w:t>Београд</w:t>
      </w:r>
    </w:p>
    <w:p w14:paraId="7DF27ED3" w14:textId="7777777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19662B8B" w14:textId="293EC588" w:rsidR="009A56E2" w:rsidRPr="00E21864" w:rsidRDefault="009A56E2" w:rsidP="009A56E2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</w:t>
      </w:r>
      <w:r w:rsidR="00D82C57" w:rsidRPr="00E21864">
        <w:rPr>
          <w:rFonts w:ascii="Times New Roman" w:hAnsi="Times New Roman" w:cs="Times New Roman"/>
          <w:lang w:val="sr-Cyrl-RS"/>
        </w:rPr>
        <w:t xml:space="preserve"> наплате</w:t>
      </w:r>
      <w:r w:rsidRPr="00E21864">
        <w:rPr>
          <w:rFonts w:ascii="Times New Roman" w:hAnsi="Times New Roman" w:cs="Times New Roman"/>
          <w:lang w:val="sr-Cyrl-RS"/>
        </w:rPr>
        <w:t>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D82C57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Одсек за наплату издвојених активности Београд, са седиштем Младеновац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7FA12E29" w14:textId="22C2EBEA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D82C57"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574E3B6" w14:textId="2F942412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D82C57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5050B108" w14:textId="56230C0B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D82C57" w:rsidRPr="00E21864">
        <w:rPr>
          <w:rFonts w:ascii="Times New Roman" w:eastAsia="Calibri" w:hAnsi="Times New Roman" w:cs="Times New Roman"/>
          <w:color w:val="000000"/>
          <w:lang w:val="sr-Cyrl-RS"/>
        </w:rPr>
        <w:t>Младеновац</w:t>
      </w:r>
    </w:p>
    <w:p w14:paraId="06EBA6AF" w14:textId="7777777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D08CBC8" w14:textId="15884DE5" w:rsidR="00D82C57" w:rsidRPr="00E21864" w:rsidRDefault="00D82C57" w:rsidP="00D82C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наплате 2,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Нови Сад, са седиштем Бачка Паланка–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57E952C" w14:textId="0983CDD8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Обавља мање сложене послове наплате дугова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42D777A" w14:textId="306985A3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3 године;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F4D4987" w14:textId="45385A9C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Бачка Паланка</w:t>
      </w:r>
    </w:p>
    <w:p w14:paraId="4AEF82ED" w14:textId="77777777" w:rsidR="009A56E2" w:rsidRPr="00E21864" w:rsidRDefault="009A56E2" w:rsidP="009A5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E37E012" w14:textId="7370C69E" w:rsidR="00D82C57" w:rsidRPr="00E21864" w:rsidRDefault="00D82C57" w:rsidP="00D82C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Нови Сад, са седиштем Ковин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009BE56A" w14:textId="3EF17123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 xml:space="preserve">Обавља најсложеније послове наплате у следећим областима: обавља попис непокретности, заплену непокретности, сачињава записник о извршеном попису и </w:t>
      </w:r>
      <w:r w:rsidRPr="00E21864">
        <w:rPr>
          <w:rFonts w:ascii="Times New Roman" w:hAnsi="Times New Roman" w:cs="Times New Roman"/>
        </w:rPr>
        <w:lastRenderedPageBreak/>
        <w:t>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</w:t>
      </w:r>
      <w:r w:rsidR="00F01469" w:rsidRPr="00E21864">
        <w:rPr>
          <w:rFonts w:ascii="Times New Roman" w:hAnsi="Times New Roman" w:cs="Times New Roman"/>
          <w:lang w:val="sr-Cyrl-RS"/>
        </w:rPr>
        <w:t>,</w:t>
      </w:r>
      <w:r w:rsidRPr="00E21864">
        <w:rPr>
          <w:rFonts w:ascii="Times New Roman" w:hAnsi="Times New Roman" w:cs="Times New Roman"/>
        </w:rPr>
        <w:t xml:space="preserve"> 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7BCC2EF" w14:textId="284A5A36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C933F7C" w14:textId="04C4AFD8" w:rsidR="009A56E2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Ковин</w:t>
      </w:r>
    </w:p>
    <w:p w14:paraId="49A7BFA8" w14:textId="77777777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763C3D56" w14:textId="0471A7A7" w:rsidR="00D82C57" w:rsidRPr="00E21864" w:rsidRDefault="00D82C57" w:rsidP="00D82C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Нови Сад, са седиштем Нови Сад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000A09D4" w14:textId="6751174F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најсложеније послове наплате у следећим областима: обавља попис непокретности, заплену непокретности, сачињава записник о извршеном попису и 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</w:t>
      </w:r>
      <w:r w:rsidR="00D15B8D" w:rsidRPr="00E21864">
        <w:rPr>
          <w:rFonts w:ascii="Times New Roman" w:hAnsi="Times New Roman" w:cs="Times New Roman"/>
          <w:lang w:val="sr-Cyrl-RS"/>
        </w:rPr>
        <w:t xml:space="preserve">, </w:t>
      </w:r>
      <w:r w:rsidRPr="00E21864">
        <w:rPr>
          <w:rFonts w:ascii="Times New Roman" w:hAnsi="Times New Roman" w:cs="Times New Roman"/>
        </w:rPr>
        <w:t>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C27A79D" w14:textId="3B9E7691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ADF5E94" w14:textId="1BC55E02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Нови Сад</w:t>
      </w:r>
    </w:p>
    <w:p w14:paraId="5517FFB5" w14:textId="77777777" w:rsidR="00A1094A" w:rsidRPr="00E21864" w:rsidRDefault="00A1094A" w:rsidP="00174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A641333" w14:textId="0D018F9D" w:rsidR="00D82C57" w:rsidRPr="00E21864" w:rsidRDefault="00D82C57" w:rsidP="00D82C57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Одсек за наплату издвојених активности </w:t>
      </w:r>
      <w:r w:rsidR="009522B0" w:rsidRPr="00E21864">
        <w:rPr>
          <w:rFonts w:ascii="Times New Roman" w:eastAsia="Calibri" w:hAnsi="Times New Roman" w:cs="Times New Roman"/>
          <w:color w:val="000000"/>
          <w:lang w:val="sr-Cyrl-RS"/>
        </w:rPr>
        <w:t>Суботица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, са седиштем </w:t>
      </w:r>
      <w:r w:rsidR="009522B0" w:rsidRPr="00E21864">
        <w:rPr>
          <w:rFonts w:ascii="Times New Roman" w:eastAsia="Calibri" w:hAnsi="Times New Roman" w:cs="Times New Roman"/>
          <w:color w:val="000000"/>
          <w:lang w:val="sr-Cyrl-RS"/>
        </w:rPr>
        <w:t>Нови Кнежевац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4C418057" w14:textId="574A516D" w:rsidR="00D82C57" w:rsidRPr="00E21864" w:rsidRDefault="00D82C57" w:rsidP="00D82C57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9522B0"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BA936C3" w14:textId="10A3CD16" w:rsidR="009522B0" w:rsidRPr="00E21864" w:rsidRDefault="00D82C57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9522B0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="009522B0"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3054239" w14:textId="498F891E" w:rsidR="009A56E2" w:rsidRPr="00E21864" w:rsidRDefault="00D82C57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A17724" w:rsidRPr="00E21864">
        <w:rPr>
          <w:rFonts w:ascii="Times New Roman" w:eastAsia="Calibri" w:hAnsi="Times New Roman" w:cs="Times New Roman"/>
          <w:color w:val="000000"/>
          <w:lang w:val="sr-Cyrl-RS"/>
        </w:rPr>
        <w:t>Нови Кнежевац</w:t>
      </w:r>
    </w:p>
    <w:p w14:paraId="340ED4D4" w14:textId="77777777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7851A035" w14:textId="6876137D" w:rsidR="009522B0" w:rsidRPr="00E21864" w:rsidRDefault="009522B0" w:rsidP="009522B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наплате 1,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Ивањица, са седиштем Ивањица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E7C0BAF" w14:textId="07427D42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lastRenderedPageBreak/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Обавља сложене послове наплате дугова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7D93149" w14:textId="4F2CAA8B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="00783B51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24488F9" w14:textId="0EE1152F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bookmarkStart w:id="19" w:name="_Hlk183093905"/>
      <w:r w:rsidRPr="00E21864">
        <w:rPr>
          <w:rFonts w:ascii="Times New Roman" w:eastAsia="Calibri" w:hAnsi="Times New Roman" w:cs="Times New Roman"/>
          <w:color w:val="000000"/>
          <w:lang w:val="sr-Cyrl-RS"/>
        </w:rPr>
        <w:t>Ивањица</w:t>
      </w:r>
      <w:bookmarkEnd w:id="19"/>
    </w:p>
    <w:p w14:paraId="52B85193" w14:textId="77777777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031D4ACA" w14:textId="067FF15C" w:rsidR="009522B0" w:rsidRPr="00E21864" w:rsidRDefault="009522B0" w:rsidP="009522B0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Ивањица, са седиштем Ивањица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извршиоца;</w:t>
      </w:r>
    </w:p>
    <w:p w14:paraId="15CAD34B" w14:textId="4591D17A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најсложеније послове наплате у следећим областима: обавља попис непокретности, заплену непокретности, сачињава записник о извршеном попису и 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</w:t>
      </w:r>
      <w:r w:rsidR="002B2A1D" w:rsidRPr="00E21864">
        <w:rPr>
          <w:rFonts w:ascii="Times New Roman" w:hAnsi="Times New Roman" w:cs="Times New Roman"/>
          <w:lang w:val="sr-Cyrl-RS"/>
        </w:rPr>
        <w:t>,</w:t>
      </w:r>
      <w:r w:rsidRPr="00E21864">
        <w:rPr>
          <w:rFonts w:ascii="Times New Roman" w:hAnsi="Times New Roman" w:cs="Times New Roman"/>
        </w:rPr>
        <w:t xml:space="preserve"> 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118A8A9" w14:textId="59AB957C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D3E8912" w14:textId="04953381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Ивањица</w:t>
      </w:r>
    </w:p>
    <w:p w14:paraId="153F3CEB" w14:textId="77777777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15C40E8F" w14:textId="4329D09C" w:rsidR="009522B0" w:rsidRPr="00E21864" w:rsidRDefault="009522B0" w:rsidP="009522B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Одсек за наплату издвојених активности Ивањица, са седиштем Косјерић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1D6F4032" w14:textId="4BE784B8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FFE7323" w14:textId="2D40981B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4F66E2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6F93EFA9" w14:textId="1E175BB6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Косјерић</w:t>
      </w:r>
    </w:p>
    <w:p w14:paraId="4EB5211C" w14:textId="77777777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195E2075" w14:textId="450330B6" w:rsidR="009522B0" w:rsidRPr="00E21864" w:rsidRDefault="009522B0" w:rsidP="009522B0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78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Одсек за наплату издвојених активности Ивањица, са седиштем Ваљево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4B0FD7EF" w14:textId="296B98CB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9DBC4D7" w14:textId="2964003D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4F66E2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F1B3DDA" w14:textId="728658E3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Ваљево</w:t>
      </w:r>
    </w:p>
    <w:p w14:paraId="350C99E0" w14:textId="77777777" w:rsidR="009522B0" w:rsidRPr="00E21864" w:rsidRDefault="009522B0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01ED8C41" w14:textId="77824FC5" w:rsidR="004F66E2" w:rsidRPr="00E21864" w:rsidRDefault="004F66E2" w:rsidP="004F66E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79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наплате 1,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Крагујевац, са седиштем Крагујевац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112A38F0" w14:textId="0A4900E1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Обавља сложене послове наплате дугова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BD6FFD2" w14:textId="2B764EE3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="003F1903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220E159" w14:textId="2687F39B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Крагујевац</w:t>
      </w:r>
    </w:p>
    <w:p w14:paraId="4E21CE20" w14:textId="77777777" w:rsidR="004F66E2" w:rsidRPr="00E21864" w:rsidRDefault="004F66E2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289E9DB6" w14:textId="42BBBDCC" w:rsidR="004F66E2" w:rsidRPr="00E21864" w:rsidRDefault="004F66E2" w:rsidP="004F66E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наплате, у звању млађи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Крагујевац, са седиштем Крагујевац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8151D0A" w14:textId="6AC6580B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најједноставније послове наплате дугова уз редован надзор руководиоца и према његовим општим и појединачним упутствима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</w:t>
      </w:r>
      <w:r w:rsidR="006B7CA5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 xml:space="preserve">успоставља комуникацију са надлежним </w:t>
      </w:r>
      <w:r w:rsidRPr="00E21864">
        <w:rPr>
          <w:rFonts w:ascii="Times New Roman" w:hAnsi="Times New Roman" w:cs="Times New Roman"/>
        </w:rPr>
        <w:lastRenderedPageBreak/>
        <w:t>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</w:t>
      </w:r>
      <w:r w:rsidR="00B83318" w:rsidRPr="00E21864">
        <w:rPr>
          <w:rFonts w:ascii="Times New Roman" w:hAnsi="Times New Roman" w:cs="Times New Roman"/>
          <w:lang w:val="sr-Cyrl-RS"/>
        </w:rPr>
        <w:t>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D08053E" w14:textId="4AB9F5DD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="00F608A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завршен приправнички стаж или најмање пет година радног стажа у државним органима;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7BDD1A0" w14:textId="226BCBCC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Крагујевац</w:t>
      </w:r>
    </w:p>
    <w:p w14:paraId="6865E8BE" w14:textId="77777777" w:rsidR="004F66E2" w:rsidRPr="00E21864" w:rsidRDefault="004F66E2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7A2A8723" w14:textId="6FF192A0" w:rsidR="004F66E2" w:rsidRPr="00E21864" w:rsidRDefault="004F66E2" w:rsidP="004F66E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Крагујевац, са седиштем Кру</w:t>
      </w:r>
      <w:r w:rsidR="00EF4809" w:rsidRPr="00E21864">
        <w:rPr>
          <w:rFonts w:ascii="Times New Roman" w:eastAsia="Calibri" w:hAnsi="Times New Roman" w:cs="Times New Roman"/>
          <w:color w:val="000000"/>
          <w:lang w:val="sr-Cyrl-RS"/>
        </w:rPr>
        <w:t>шевац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C8F46FF" w14:textId="71BA4EF9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471461" w:rsidRPr="00E21864">
        <w:rPr>
          <w:rFonts w:ascii="Times New Roman" w:hAnsi="Times New Roman" w:cs="Times New Roman"/>
        </w:rPr>
        <w:t>Обавља најсложеније послове наплате у следећим областима: обавља попис непокретности, заплену непокретности, сачињава записник о извршеном попису и 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</w:t>
      </w:r>
      <w:r w:rsidR="002C57A7" w:rsidRPr="00E21864">
        <w:rPr>
          <w:rFonts w:ascii="Times New Roman" w:hAnsi="Times New Roman" w:cs="Times New Roman"/>
          <w:lang w:val="sr-Cyrl-RS"/>
        </w:rPr>
        <w:t>,</w:t>
      </w:r>
      <w:r w:rsidR="00471461" w:rsidRPr="00E21864">
        <w:rPr>
          <w:rFonts w:ascii="Times New Roman" w:hAnsi="Times New Roman" w:cs="Times New Roman"/>
        </w:rPr>
        <w:t xml:space="preserve"> 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FA37317" w14:textId="00AEECFB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471461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C82F3A7" w14:textId="1E11EED5" w:rsidR="004F66E2" w:rsidRPr="00E21864" w:rsidRDefault="004F66E2" w:rsidP="004F66E2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Крушевац</w:t>
      </w:r>
    </w:p>
    <w:p w14:paraId="0B27350A" w14:textId="77777777" w:rsidR="004F66E2" w:rsidRPr="00E21864" w:rsidRDefault="004F66E2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61C2C429" w14:textId="1FA9C13C" w:rsidR="00471461" w:rsidRPr="00E21864" w:rsidRDefault="00471461" w:rsidP="0047146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B3685E" w:rsidRPr="00E21864">
        <w:rPr>
          <w:rFonts w:ascii="Times New Roman" w:hAnsi="Times New Roman" w:cs="Times New Roman"/>
          <w:b/>
          <w:bCs/>
          <w:lang w:val="ru-RU"/>
        </w:rPr>
        <w:t>2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Одсек за наплату издвојених активности Крагујевац, са седиштем Аранђеловац</w:t>
      </w:r>
      <w:r w:rsidR="007B51A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7EC476B" w14:textId="46925F26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7B51A8"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0C36369" w14:textId="77777777" w:rsidR="007B51A8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7B51A8" w:rsidRPr="00E21864">
        <w:rPr>
          <w:rFonts w:ascii="Times New Roman" w:hAnsi="Times New Roman" w:cs="Times New Roman"/>
        </w:rPr>
        <w:t>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</w:p>
    <w:p w14:paraId="59EB584E" w14:textId="7F9CCA52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Аранђеловац</w:t>
      </w:r>
    </w:p>
    <w:p w14:paraId="218761E1" w14:textId="77777777" w:rsidR="00471461" w:rsidRPr="00E21864" w:rsidRDefault="00471461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6E511F3A" w14:textId="5A09B955" w:rsidR="00471461" w:rsidRPr="00E21864" w:rsidRDefault="00471461" w:rsidP="0047146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B3685E" w:rsidRPr="00E21864">
        <w:rPr>
          <w:rFonts w:ascii="Times New Roman" w:hAnsi="Times New Roman" w:cs="Times New Roman"/>
          <w:b/>
          <w:bCs/>
          <w:lang w:val="ru-RU"/>
        </w:rPr>
        <w:t>3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Одсек за наплату издвојених активности Крагујевац, са седиштем Параћин</w:t>
      </w:r>
      <w:r w:rsidR="007B51A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3927E73C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ADEC9AE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5FEBECBA" w14:textId="051D9B2F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Параћин</w:t>
      </w:r>
    </w:p>
    <w:p w14:paraId="1B7B9007" w14:textId="77777777" w:rsidR="00471461" w:rsidRPr="00E21864" w:rsidRDefault="00471461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3D6FDF9C" w14:textId="2728756C" w:rsidR="00471461" w:rsidRPr="00E21864" w:rsidRDefault="00471461" w:rsidP="0047146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B3685E" w:rsidRPr="00E21864">
        <w:rPr>
          <w:rFonts w:ascii="Times New Roman" w:hAnsi="Times New Roman" w:cs="Times New Roman"/>
          <w:b/>
          <w:bCs/>
          <w:lang w:val="ru-RU"/>
        </w:rPr>
        <w:t>4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Одсек за наплату издвојених активности Крагујевац, са седиштем Крагујевац</w:t>
      </w:r>
      <w:r w:rsidR="007B51A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="007B51A8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изврши</w:t>
      </w:r>
      <w:r w:rsidR="007B51A8" w:rsidRPr="00E21864">
        <w:rPr>
          <w:rFonts w:ascii="Times New Roman" w:hAnsi="Times New Roman" w:cs="Times New Roman"/>
          <w:b/>
          <w:bCs/>
          <w:lang w:val="sr-Cyrl-RS"/>
        </w:rPr>
        <w:t>оца</w:t>
      </w:r>
      <w:r w:rsidRPr="00E21864">
        <w:rPr>
          <w:rFonts w:ascii="Times New Roman" w:hAnsi="Times New Roman" w:cs="Times New Roman"/>
          <w:b/>
          <w:bCs/>
          <w:lang w:val="sr-Cyrl-RS"/>
        </w:rPr>
        <w:t>;</w:t>
      </w:r>
    </w:p>
    <w:p w14:paraId="07E22ADC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A92DC78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F2090F4" w14:textId="12AC41CB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Крагујевац</w:t>
      </w:r>
    </w:p>
    <w:p w14:paraId="1AF4D3D9" w14:textId="77777777" w:rsidR="00471461" w:rsidRPr="00E21864" w:rsidRDefault="00471461" w:rsidP="009522B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758E0793" w14:textId="27F21C4C" w:rsidR="00471461" w:rsidRPr="00E21864" w:rsidRDefault="00471461" w:rsidP="0047146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B3685E" w:rsidRPr="00E21864">
        <w:rPr>
          <w:rFonts w:ascii="Times New Roman" w:hAnsi="Times New Roman" w:cs="Times New Roman"/>
          <w:b/>
          <w:bCs/>
          <w:lang w:val="ru-RU"/>
        </w:rPr>
        <w:t>5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Одсек за наплату издвојених активности Крагујевац, са седиштем Топола</w:t>
      </w:r>
      <w:r w:rsidR="007B51A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64C59394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ABB744E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54697827" w14:textId="4EC96C2E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ru-RU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Топола</w:t>
      </w:r>
    </w:p>
    <w:p w14:paraId="62A84C09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ru-RU"/>
        </w:rPr>
      </w:pPr>
    </w:p>
    <w:p w14:paraId="24450832" w14:textId="09992B27" w:rsidR="00471461" w:rsidRPr="00E21864" w:rsidRDefault="00471461" w:rsidP="00471461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B3685E" w:rsidRPr="00E21864">
        <w:rPr>
          <w:rFonts w:ascii="Times New Roman" w:hAnsi="Times New Roman" w:cs="Times New Roman"/>
          <w:b/>
          <w:bCs/>
          <w:lang w:val="ru-RU"/>
        </w:rPr>
        <w:t>6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Одсек за наплату издвојених активности Крагујевац, са седиштем Рековац</w:t>
      </w:r>
      <w:r w:rsidR="007B51A8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07581CF1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A5AF48F" w14:textId="7777777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ССС – 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6E64F5D3" w14:textId="7CEEE562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7B51A8" w:rsidRPr="00E21864">
        <w:rPr>
          <w:rFonts w:ascii="Times New Roman" w:eastAsia="Calibri" w:hAnsi="Times New Roman" w:cs="Times New Roman"/>
          <w:color w:val="000000"/>
          <w:lang w:val="sr-Cyrl-RS"/>
        </w:rPr>
        <w:t>Рековац</w:t>
      </w:r>
    </w:p>
    <w:p w14:paraId="6083DFD7" w14:textId="77777777" w:rsidR="007B51A8" w:rsidRPr="00E21864" w:rsidRDefault="007B51A8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76D6BBF5" w14:textId="676E4C1E" w:rsidR="007B51A8" w:rsidRPr="00E21864" w:rsidRDefault="007B51A8" w:rsidP="007B51A8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наплате 1,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 I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Неготин, са седиштем Неготин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6F594C0" w14:textId="1AB2053E" w:rsidR="007B51A8" w:rsidRPr="00E21864" w:rsidRDefault="007B51A8" w:rsidP="007B51A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Обавља сложене послове наплате дугова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6584F36" w14:textId="2AFC2945" w:rsidR="007B51A8" w:rsidRPr="00E21864" w:rsidRDefault="007B51A8" w:rsidP="007B51A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="00E02E05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радно искуство у струци од најмање 5 година,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4E38CB3" w14:textId="784B9FE8" w:rsidR="007B51A8" w:rsidRPr="00E21864" w:rsidRDefault="007B51A8" w:rsidP="007B51A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Неготин</w:t>
      </w:r>
    </w:p>
    <w:p w14:paraId="6F219A6F" w14:textId="77777777" w:rsidR="007B51A8" w:rsidRPr="00E21864" w:rsidRDefault="007B51A8" w:rsidP="007B51A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772E744E" w14:textId="54954C87" w:rsidR="007B51A8" w:rsidRPr="00E21864" w:rsidRDefault="007B51A8" w:rsidP="007B51A8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88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порески инспектор наплате 2, у звању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Неготин, са седиштем </w:t>
      </w:r>
      <w:r w:rsidR="00E02E05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Лесковац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C30C866" w14:textId="06E62F3F" w:rsidR="007B51A8" w:rsidRPr="00E21864" w:rsidRDefault="007B51A8" w:rsidP="007B51A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>:</w:t>
      </w:r>
      <w:r w:rsidR="00E02E05"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D3D9A" w:rsidRPr="00E21864">
        <w:rPr>
          <w:rFonts w:ascii="Times New Roman" w:hAnsi="Times New Roman" w:cs="Times New Roman"/>
        </w:rPr>
        <w:t>Обавља мање сложене послове наплате дугова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 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0684D8D6" w14:textId="6EF1AAE0" w:rsidR="007B51A8" w:rsidRPr="00E21864" w:rsidRDefault="007B51A8" w:rsidP="007B51A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8D3D9A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3 године;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625876E9" w14:textId="4756DD1D" w:rsidR="007B51A8" w:rsidRPr="00E21864" w:rsidRDefault="007B51A8" w:rsidP="007B51A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E02E05" w:rsidRPr="00E21864">
        <w:rPr>
          <w:rFonts w:ascii="Times New Roman" w:eastAsia="Calibri" w:hAnsi="Times New Roman" w:cs="Times New Roman"/>
          <w:color w:val="000000"/>
          <w:lang w:val="sr-Cyrl-RS"/>
        </w:rPr>
        <w:t>Лесковац</w:t>
      </w:r>
    </w:p>
    <w:p w14:paraId="6F0AEE8B" w14:textId="77777777" w:rsidR="008D3D9A" w:rsidRPr="00E21864" w:rsidRDefault="008D3D9A" w:rsidP="007B51A8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53D1EC0B" w14:textId="04F3DE40" w:rsidR="008D3D9A" w:rsidRPr="00E21864" w:rsidRDefault="008D3D9A" w:rsidP="008D3D9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89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наплате, у звању млађи </w:t>
      </w:r>
      <w:r w:rsidRPr="00E21864">
        <w:rPr>
          <w:rFonts w:ascii="Times New Roman" w:eastAsia="Calibri" w:hAnsi="Times New Roman" w:cs="Times New Roman"/>
          <w:color w:val="000000"/>
        </w:rPr>
        <w:t>порески саветник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Неготин, са седиштем Ниш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37594128" w14:textId="43110957" w:rsidR="008D3D9A" w:rsidRPr="00E21864" w:rsidRDefault="008D3D9A" w:rsidP="008D3D9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најједноставније послове наплате дугова уз редован надзор руководиоца и према његовим општим и појединачним упутствима у вези са идентификацијом пореских обвезника који нису измирили јавне приходе; предузима поступке устављавања привремене мере за обезбеђење наплате; врши обраду поднетих захтева за одлагање плаћања пореског дуга; контролише испуњеност услова за одлагање плаћања; предлаже валидно средство обезбеђења плаћања; сачињава нацрте решења и споразума по захтеву обвезника као и налоге за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књижење рата по споразуму; прати контролу плаћања рата; подноси извештај о плаћању по споразуму; води поступак принудне наплате пореског дуга из свих законом предвиђених предмета принудне наплате; врши контролу спровођења решења о принудној наплати и доставља извештај о принудној наплати; подноси предлог пријаве потраживања у поступку стечаја и ликвидације над пореским обвезником; успоставља комуникацију са надлежним судовима, одељењима Државног правобранилаштва, Републичким геодетским заводом, Регистром заложног права на покретним стварима, и свим другим надлежним државним органима.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625693B" w14:textId="325D09CD" w:rsidR="008D3D9A" w:rsidRPr="00E21864" w:rsidRDefault="008D3D9A" w:rsidP="008D3D9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lastRenderedPageBreak/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="005B769A"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hAnsi="Times New Roman" w:cs="Times New Roman"/>
        </w:rPr>
        <w:t>завршен приправнички стаж или најмање пет година радног стажа у државним органима;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442E423" w14:textId="5B2DF61F" w:rsidR="008D3D9A" w:rsidRPr="00E21864" w:rsidRDefault="008D3D9A" w:rsidP="008D3D9A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Ниш</w:t>
      </w:r>
    </w:p>
    <w:p w14:paraId="78D10B63" w14:textId="7B9F2B17" w:rsidR="00471461" w:rsidRPr="00E21864" w:rsidRDefault="00471461" w:rsidP="00471461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ru-RU"/>
        </w:rPr>
      </w:pPr>
    </w:p>
    <w:p w14:paraId="2098CFFB" w14:textId="4ECE5891" w:rsidR="008D3D9A" w:rsidRPr="00E21864" w:rsidRDefault="008D3D9A" w:rsidP="008D3D9A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094A65"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Неготин, са седиштем Ниш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216F91E6" w14:textId="540FDCD3" w:rsidR="008D3D9A" w:rsidRPr="00E21864" w:rsidRDefault="008D3D9A" w:rsidP="008D3D9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094A65" w:rsidRPr="00E21864">
        <w:rPr>
          <w:rFonts w:ascii="Times New Roman" w:hAnsi="Times New Roman" w:cs="Times New Roman"/>
        </w:rPr>
        <w:t>Обавља најсложеније послове наплате у следећим областима: обавља попис непокретности, заплену непокретности, сачињава записник о извршеном попису и 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</w:t>
      </w:r>
      <w:r w:rsidR="00302C4D" w:rsidRPr="00E21864">
        <w:rPr>
          <w:rFonts w:ascii="Times New Roman" w:hAnsi="Times New Roman" w:cs="Times New Roman"/>
          <w:lang w:val="sr-Cyrl-RS"/>
        </w:rPr>
        <w:t>,</w:t>
      </w:r>
      <w:r w:rsidR="00094A65" w:rsidRPr="00E21864">
        <w:rPr>
          <w:rFonts w:ascii="Times New Roman" w:hAnsi="Times New Roman" w:cs="Times New Roman"/>
        </w:rPr>
        <w:t xml:space="preserve"> 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03CE37E" w14:textId="667C54BB" w:rsidR="008D3D9A" w:rsidRPr="00E21864" w:rsidRDefault="008D3D9A" w:rsidP="008D3D9A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094A65" w:rsidRPr="00E21864">
        <w:rPr>
          <w:rFonts w:ascii="Times New Roman" w:hAnsi="Times New Roman" w:cs="Times New Roman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E36C0C4" w14:textId="17F0CC34" w:rsidR="00471461" w:rsidRPr="00E21864" w:rsidRDefault="008D3D9A" w:rsidP="008D3D9A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Ниш</w:t>
      </w:r>
    </w:p>
    <w:p w14:paraId="6A687AD3" w14:textId="77777777" w:rsidR="00094A65" w:rsidRPr="00E21864" w:rsidRDefault="00094A65" w:rsidP="008D3D9A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0F4AF614" w14:textId="78D877C2" w:rsidR="00094A65" w:rsidRPr="00E21864" w:rsidRDefault="00094A65" w:rsidP="00094A6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Неготин, са седиштем Кладово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49CF0B1F" w14:textId="7A5F4039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најсложеније послове наплате у следећим областима: обавља попис непокретности, заплену непокретности, сачињава записник о извршеном попису и 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</w:t>
      </w:r>
      <w:r w:rsidR="00EB2BBF" w:rsidRPr="00E21864">
        <w:rPr>
          <w:rFonts w:ascii="Times New Roman" w:hAnsi="Times New Roman" w:cs="Times New Roman"/>
          <w:lang w:val="sr-Cyrl-RS"/>
        </w:rPr>
        <w:t>,</w:t>
      </w:r>
      <w:r w:rsidRPr="00E21864">
        <w:rPr>
          <w:rFonts w:ascii="Times New Roman" w:hAnsi="Times New Roman" w:cs="Times New Roman"/>
        </w:rPr>
        <w:t xml:space="preserve"> 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6EA8466" w14:textId="77777777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4E1ED129" w14:textId="4819FA61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Кладово</w:t>
      </w:r>
    </w:p>
    <w:p w14:paraId="05ACBB6A" w14:textId="77777777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36E773A6" w14:textId="3039FCFF" w:rsidR="00094A65" w:rsidRPr="00E21864" w:rsidRDefault="00094A65" w:rsidP="00094A6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E2186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виши порески извршитељ, у звању виши </w:t>
      </w:r>
      <w:r w:rsidRPr="00E21864">
        <w:rPr>
          <w:rFonts w:ascii="Times New Roman" w:eastAsia="Calibri" w:hAnsi="Times New Roman" w:cs="Times New Roman"/>
          <w:color w:val="000000"/>
        </w:rPr>
        <w:t>порески са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радник</w:t>
      </w:r>
      <w:r w:rsidRPr="00E21864">
        <w:rPr>
          <w:rFonts w:ascii="Times New Roman" w:eastAsia="Calibri" w:hAnsi="Times New Roman" w:cs="Times New Roman"/>
          <w:color w:val="000000"/>
          <w:lang w:val="ru-RU"/>
        </w:rPr>
        <w:t>,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 Централа Пореске управе, Сектор за издвојене активности, Одсек за наплату издвојених активности Неготин, са седиштем Лесковац – </w:t>
      </w:r>
      <w:r w:rsidRPr="00E21864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извршилац;</w:t>
      </w:r>
    </w:p>
    <w:p w14:paraId="684C8171" w14:textId="332FD03B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најсложеније послове наплате у следећим областима: обавља попис непокретности, заплену непокретности, сачињава записник о извршеном попису и заплени непокретности, припрема нацрте решења о утврђивању почетне вредности непокретности и нацрт решења по приговору на решење о утврђивању почетне вредности непокретности, припрема нацрт закључка о одређивању продаје непокретности путем усменог јавног надметања, као и путем непосредне погодбе; саставља записник о току усменог јавног надметања, саставља записник о току продаје непокретности путем непосредне погодбе, припрема нацрт решења о продаји непокретности, нацрт решења о предаји непокретности купцу</w:t>
      </w:r>
      <w:r w:rsidR="00EB2BBF" w:rsidRPr="00E21864">
        <w:rPr>
          <w:rFonts w:ascii="Times New Roman" w:hAnsi="Times New Roman" w:cs="Times New Roman"/>
          <w:lang w:val="sr-Cyrl-RS"/>
        </w:rPr>
        <w:t>,</w:t>
      </w:r>
      <w:r w:rsidRPr="00E21864">
        <w:rPr>
          <w:rFonts w:ascii="Times New Roman" w:hAnsi="Times New Roman" w:cs="Times New Roman"/>
        </w:rPr>
        <w:t xml:space="preserve"> нацрт решења о преносу непокретности у својину Републике Србије; прикупља податке о имовини пореског обвезника; води одговарајуће регистре прописане методолошким упутством;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5A0EB998" w14:textId="77777777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06F3F98" w14:textId="486DE272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Лесковац</w:t>
      </w:r>
    </w:p>
    <w:p w14:paraId="02E150AB" w14:textId="77777777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61DBB9BD" w14:textId="4156E93A" w:rsidR="00094A65" w:rsidRPr="00E21864" w:rsidRDefault="00094A65" w:rsidP="00094A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AB71FF"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. Радно место: </w:t>
      </w:r>
      <w:r w:rsidRPr="00E21864">
        <w:rPr>
          <w:rFonts w:ascii="Times New Roman" w:hAnsi="Times New Roman" w:cs="Times New Roman"/>
          <w:lang w:val="sr-Cyrl-RS"/>
        </w:rPr>
        <w:t>млађи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порезник-стручни сарадник, у звању </w:t>
      </w:r>
      <w:r w:rsidR="00AB71FF" w:rsidRPr="00E21864">
        <w:rPr>
          <w:rFonts w:ascii="Times New Roman" w:hAnsi="Times New Roman" w:cs="Times New Roman"/>
          <w:lang w:val="sr-Cyrl-RS"/>
        </w:rPr>
        <w:t xml:space="preserve">млађи </w:t>
      </w:r>
      <w:r w:rsidRPr="00E21864">
        <w:rPr>
          <w:rFonts w:ascii="Times New Roman" w:hAnsi="Times New Roman" w:cs="Times New Roman"/>
          <w:lang w:val="sr-Cyrl-RS"/>
        </w:rPr>
        <w:t>порески сарадник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="00AB71FF" w:rsidRPr="00E21864">
        <w:rPr>
          <w:rFonts w:ascii="Times New Roman" w:eastAsia="Calibri" w:hAnsi="Times New Roman" w:cs="Times New Roman"/>
          <w:color w:val="000000"/>
          <w:lang w:val="sr-Cyrl-RS"/>
        </w:rPr>
        <w:t xml:space="preserve">Централа Пореске управе, Сектор за издвојене активности, Одсек за наплату издвојених активности Неготин, са седиштем Неготин </w:t>
      </w:r>
      <w:r w:rsidRPr="00E21864">
        <w:rPr>
          <w:rFonts w:ascii="Times New Roman" w:hAnsi="Times New Roman" w:cs="Times New Roman"/>
          <w:lang w:val="sr-Cyrl-RS"/>
        </w:rPr>
        <w:t xml:space="preserve">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45717AE6" w14:textId="0C14031D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="00AB71FF" w:rsidRPr="00E21864">
        <w:rPr>
          <w:rFonts w:ascii="Times New Roman" w:hAnsi="Times New Roman" w:cs="Times New Roman"/>
        </w:rPr>
        <w:t>Уз редован надзор руководиоца и према његовим општим и појединачним упутствима обавља најједноставније аналитичке послове контроле из надлежности Групе за контролу; сачињава нацрте решења пореза на пренос апсолутних права, пореза на наслеђе и поклон, врши процену тржишне вредности непокретности, спроводи поступак поводом жалбе, доставља жалбе надлежном другостепеном органу, пружа информације општег карактера пореским обвезницима. Обавља и друге послове по налогу руководиоца Групе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2D84B155" w14:textId="12E52585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AB71FF" w:rsidRPr="00E21864">
        <w:rPr>
          <w:rFonts w:ascii="Times New Roman" w:hAnsi="Times New Roman" w:cs="Times New Roman"/>
        </w:rPr>
        <w:t>Стечено високо образовање из научне области економске или правне науке или високо образовање из научне, односно стручне области у оквиру образовно-научног поља техничко-технолошких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године; положен државни стручни испит; завршен приправнички стаж или најмање пет година радног стажа у државним органима, као и потребне компетенције за рад на радном месту</w:t>
      </w:r>
      <w:r w:rsidRPr="00E21864">
        <w:rPr>
          <w:rFonts w:ascii="Times New Roman" w:hAnsi="Times New Roman" w:cs="Times New Roman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5693D34F" w14:textId="5ADB0577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="00AB71FF" w:rsidRPr="00E21864">
        <w:rPr>
          <w:rFonts w:ascii="Times New Roman" w:hAnsi="Times New Roman" w:cs="Times New Roman"/>
          <w:lang w:val="sr-Cyrl-RS"/>
        </w:rPr>
        <w:t>Неготин</w:t>
      </w:r>
    </w:p>
    <w:p w14:paraId="733CF78C" w14:textId="77777777" w:rsidR="00094A65" w:rsidRPr="00E21864" w:rsidRDefault="00094A65" w:rsidP="00094A6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004F386C" w14:textId="70E0C4E9" w:rsidR="00AB71FF" w:rsidRPr="00E21864" w:rsidRDefault="00AB71FF" w:rsidP="00AB71F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виши 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Одсек за наплату издвојених активности Неготин, са седиштем Неготин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7A34335D" w14:textId="7902C463" w:rsidR="00AB71FF" w:rsidRPr="00E21864" w:rsidRDefault="00AB71FF" w:rsidP="00AB71F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3FA37677" w14:textId="0E9A27CF" w:rsidR="00AB71FF" w:rsidRPr="00E21864" w:rsidRDefault="00AB71FF" w:rsidP="00AB71F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EB2BBF" w:rsidRPr="00E21864">
        <w:rPr>
          <w:rFonts w:ascii="Times New Roman" w:hAnsi="Times New Roman" w:cs="Times New Roman"/>
          <w:lang w:val="sr-Cyrl-RS"/>
        </w:rPr>
        <w:t xml:space="preserve">ССС- </w:t>
      </w:r>
      <w:r w:rsidRPr="00E21864">
        <w:rPr>
          <w:rFonts w:ascii="Times New Roman" w:hAnsi="Times New Roman" w:cs="Times New Roman"/>
        </w:rPr>
        <w:t>друштвеног, природног или техничког смера, радно искуство у струци од најмање 3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lang w:val="sr-Cyrl-RS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75DBF84" w14:textId="62448D9E" w:rsidR="007B51A8" w:rsidRPr="00E21864" w:rsidRDefault="00AB71FF" w:rsidP="00AB71F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Неготин</w:t>
      </w:r>
    </w:p>
    <w:p w14:paraId="55947047" w14:textId="77777777" w:rsidR="00AB71FF" w:rsidRPr="00E21864" w:rsidRDefault="00AB71FF" w:rsidP="00AB71F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</w:p>
    <w:p w14:paraId="16A1C451" w14:textId="6514E170" w:rsidR="00AB71FF" w:rsidRPr="00E21864" w:rsidRDefault="00AB71FF" w:rsidP="00AB71F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lastRenderedPageBreak/>
        <w:t>19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lang w:val="sr-Cyrl-RS"/>
        </w:rPr>
        <w:t>. Радно место:</w:t>
      </w:r>
      <w:r w:rsidRPr="00E21864">
        <w:rPr>
          <w:rFonts w:ascii="Times New Roman" w:hAnsi="Times New Roman" w:cs="Times New Roman"/>
          <w:b/>
          <w:bCs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канцеларијско-евиденциони послови наплате</w:t>
      </w:r>
      <w:r w:rsidRPr="00E21864">
        <w:rPr>
          <w:rFonts w:ascii="Times New Roman" w:hAnsi="Times New Roman" w:cs="Times New Roman"/>
          <w:lang w:val="ru-RU"/>
        </w:rPr>
        <w:t xml:space="preserve"> 1</w:t>
      </w:r>
      <w:r w:rsidRPr="00E21864">
        <w:rPr>
          <w:rFonts w:ascii="Times New Roman" w:hAnsi="Times New Roman" w:cs="Times New Roman"/>
          <w:lang w:val="sr-Cyrl-RS"/>
        </w:rPr>
        <w:t>, у звању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>порески референт</w:t>
      </w:r>
      <w:r w:rsidRPr="00E21864">
        <w:rPr>
          <w:rFonts w:ascii="Times New Roman" w:hAnsi="Times New Roman" w:cs="Times New Roman"/>
          <w:lang w:val="ru-RU"/>
        </w:rPr>
        <w:t>,</w:t>
      </w:r>
      <w:r w:rsidRPr="00E21864">
        <w:rPr>
          <w:rFonts w:ascii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Централа Пореске управе, Сектор за издвојене активности, Одсек за наплату издвојених активности Неготин, са седиштем Неготин</w:t>
      </w:r>
      <w:r w:rsidRPr="00E21864">
        <w:rPr>
          <w:rFonts w:ascii="Times New Roman" w:hAnsi="Times New Roman" w:cs="Times New Roman"/>
          <w:lang w:val="sr-Cyrl-RS"/>
        </w:rPr>
        <w:t xml:space="preserve"> – </w:t>
      </w:r>
      <w:r w:rsidRPr="00E21864">
        <w:rPr>
          <w:rFonts w:ascii="Times New Roman" w:hAnsi="Times New Roman" w:cs="Times New Roman"/>
          <w:b/>
          <w:bCs/>
          <w:lang w:val="sr-Cyrl-RS"/>
        </w:rPr>
        <w:t>1 извршилац;</w:t>
      </w:r>
    </w:p>
    <w:p w14:paraId="56F51517" w14:textId="523A9856" w:rsidR="00AB71FF" w:rsidRPr="00E21864" w:rsidRDefault="00AB71FF" w:rsidP="00AB71F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E21864">
        <w:rPr>
          <w:rFonts w:ascii="Times New Roman" w:hAnsi="Times New Roman" w:cs="Times New Roman"/>
          <w:b/>
          <w:bCs/>
        </w:rPr>
        <w:t xml:space="preserve">: </w:t>
      </w:r>
      <w:r w:rsidRPr="00E21864">
        <w:rPr>
          <w:rFonts w:ascii="Times New Roman" w:hAnsi="Times New Roman" w:cs="Times New Roman"/>
        </w:rPr>
        <w:t>Обавља административно-техничке послове наплате, врши пријем предмета, води уписник и архивира предмете. Обавља и друге послове по налогу шефа одсека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13370001" w14:textId="79B765FE" w:rsidR="00AB71FF" w:rsidRPr="00E21864" w:rsidRDefault="00AB71FF" w:rsidP="00AB71FF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  <w:r w:rsidRPr="00E21864">
        <w:rPr>
          <w:rFonts w:ascii="Times New Roman" w:hAnsi="Times New Roman" w:cs="Times New Roman"/>
          <w:b/>
          <w:bCs/>
        </w:rPr>
        <w:t>Услови:</w:t>
      </w:r>
      <w:r w:rsidRPr="00E21864">
        <w:rPr>
          <w:rFonts w:ascii="Times New Roman" w:hAnsi="Times New Roman" w:cs="Times New Roman"/>
        </w:rPr>
        <w:t xml:space="preserve"> </w:t>
      </w:r>
      <w:r w:rsidR="009F40A2" w:rsidRPr="00E21864">
        <w:rPr>
          <w:rFonts w:ascii="Times New Roman" w:hAnsi="Times New Roman" w:cs="Times New Roman"/>
          <w:lang w:val="sr-Cyrl-RS"/>
        </w:rPr>
        <w:t xml:space="preserve">ССС- </w:t>
      </w:r>
      <w:r w:rsidRPr="00E21864">
        <w:rPr>
          <w:rFonts w:ascii="Times New Roman" w:hAnsi="Times New Roman" w:cs="Times New Roman"/>
        </w:rPr>
        <w:t>друштвеног, природног или техничког смера, радно искуство у струци од најмање 2 године, положен државни стручни испит, као и потребне компетенције за рад на радном месту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4A6B6F83" w14:textId="32EC2399" w:rsidR="00AB71FF" w:rsidRPr="00E21864" w:rsidRDefault="00AB71FF" w:rsidP="00AB71F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E21864">
        <w:rPr>
          <w:rFonts w:ascii="Times New Roman" w:hAnsi="Times New Roman" w:cs="Times New Roman"/>
          <w:b/>
          <w:bCs/>
          <w:lang w:val="sr-Cyrl-RS"/>
        </w:rPr>
        <w:t xml:space="preserve">Место рада: </w:t>
      </w:r>
      <w:r w:rsidRPr="00E21864">
        <w:rPr>
          <w:rFonts w:ascii="Times New Roman" w:eastAsia="Calibri" w:hAnsi="Times New Roman" w:cs="Times New Roman"/>
          <w:color w:val="000000"/>
          <w:lang w:val="sr-Cyrl-RS"/>
        </w:rPr>
        <w:t>Неготин</w:t>
      </w:r>
    </w:p>
    <w:p w14:paraId="14029C36" w14:textId="77777777" w:rsidR="00AB71FF" w:rsidRPr="00E21864" w:rsidRDefault="00AB71FF" w:rsidP="00AB71F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11ECB529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III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ab/>
        <w:t>Фазе изборног поступка и учешће кандидата:</w:t>
      </w:r>
    </w:p>
    <w:p w14:paraId="40EEA703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E89E2A7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 (не проверава се за пријем приправника), провера понашајних компетенција и интервју са Конкурсном комисијом. </w:t>
      </w:r>
    </w:p>
    <w:p w14:paraId="2AC8DBDD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76A773CA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11209AB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У изборном поступку проверавају се:</w:t>
      </w:r>
    </w:p>
    <w:p w14:paraId="5E4B40FF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C098D34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1.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Опште функционалне компетенције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и то:</w:t>
      </w:r>
    </w:p>
    <w:p w14:paraId="157B0AEA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C5E72C6" w14:textId="77777777" w:rsidR="008D426A" w:rsidRPr="00E21864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E21864">
        <w:rPr>
          <w:rFonts w:ascii="Times New Roman" w:eastAsia="Times New Roman" w:hAnsi="Times New Roman" w:cs="Times New Roman"/>
          <w:bCs/>
          <w:lang w:val="sr-Cyrl-CS"/>
        </w:rPr>
        <w:t>„Организација и рад државних органа Републике Србије“ - провераваће се путем  теста,</w:t>
      </w:r>
      <w:r w:rsidRPr="00E21864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на рачунару;</w:t>
      </w:r>
    </w:p>
    <w:p w14:paraId="3E65DF82" w14:textId="77777777" w:rsidR="008D426A" w:rsidRPr="00E21864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E21864">
        <w:rPr>
          <w:rFonts w:ascii="Times New Roman" w:eastAsia="Times New Roman" w:hAnsi="Times New Roman" w:cs="Times New Roman"/>
          <w:bCs/>
          <w:lang w:val="sr-Cyrl-CS"/>
        </w:rPr>
        <w:t>„Дигитална писменост“ – провераваће се решавањем задатака практичним радом на рачунару;</w:t>
      </w:r>
    </w:p>
    <w:p w14:paraId="653C664D" w14:textId="77777777" w:rsidR="008D426A" w:rsidRPr="00E21864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E21864">
        <w:rPr>
          <w:rFonts w:ascii="Times New Roman" w:eastAsia="Times New Roman" w:hAnsi="Times New Roman" w:cs="Times New Roman"/>
          <w:bCs/>
          <w:lang w:val="sr-Cyrl-CS"/>
        </w:rPr>
        <w:t>„Пословна комуникација“ – провераваће се писаном симулацијом на рачунару.</w:t>
      </w:r>
    </w:p>
    <w:p w14:paraId="592D7D46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412BD673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E2186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Напомена</w:t>
      </w:r>
      <w:r w:rsidRPr="00E21864">
        <w:rPr>
          <w:rFonts w:ascii="Times New Roman" w:eastAsia="Times New Roman" w:hAnsi="Times New Roman" w:cs="Times New Roman"/>
          <w:b/>
          <w:bCs/>
          <w:lang w:val="sr-Cyrl-CS"/>
        </w:rPr>
        <w:t>:</w:t>
      </w:r>
      <w:r w:rsidRPr="00E21864">
        <w:rPr>
          <w:rFonts w:ascii="Times New Roman" w:eastAsia="Times New Roman" w:hAnsi="Times New Roman" w:cs="Times New Roman"/>
          <w:bCs/>
          <w:lang w:val="sr-Cyrl-CS"/>
        </w:rPr>
        <w:t xml:space="preserve"> У погледу провере опште функционалне компетенције „Дигитална писменост“ (поседовањ</w:t>
      </w:r>
      <w:r w:rsidRPr="00E21864">
        <w:rPr>
          <w:rFonts w:ascii="Times New Roman" w:eastAsia="Times New Roman" w:hAnsi="Times New Roman" w:cs="Times New Roman"/>
          <w:bCs/>
        </w:rPr>
        <w:t>a</w:t>
      </w:r>
      <w:r w:rsidRPr="00E21864">
        <w:rPr>
          <w:rFonts w:ascii="Times New Roman" w:eastAsia="Times New Roman" w:hAnsi="Times New Roman" w:cs="Times New Roman"/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 и жели да на основу њега буде ослобођен тестирања компетенције „Дигитална писменост“, неопходно је да уз пријавни образац (уредно и у потпуности попуњен у делу * Рад на рачунару), достави и тражени доказ у оригиналу или овереној фотокопији.</w:t>
      </w:r>
    </w:p>
    <w:p w14:paraId="49CEC275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E21864">
        <w:rPr>
          <w:rFonts w:ascii="Times New Roman" w:eastAsia="Times New Roman" w:hAnsi="Times New Roman" w:cs="Times New Roman"/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1C06E3B0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E21864">
        <w:rPr>
          <w:rFonts w:ascii="Times New Roman" w:eastAsia="Times New Roman" w:hAnsi="Times New Roman" w:cs="Times New Roman"/>
          <w:bCs/>
          <w:lang w:val="sr-Cyrl-CS"/>
        </w:rPr>
        <w:t>Информације о материјалима за припрему кандидата за проверу општих</w:t>
      </w:r>
      <w:r w:rsidRPr="00E21864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CS"/>
        </w:rPr>
        <w:t>функционалних компетенција могу се наћи на сајту Службе за управљање кадровима</w:t>
      </w:r>
      <w:r w:rsidRPr="00E21864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hyperlink r:id="rId8" w:history="1">
        <w:r w:rsidRPr="00E21864">
          <w:rPr>
            <w:rStyle w:val="Hyperlink"/>
            <w:rFonts w:ascii="Times New Roman" w:eastAsia="Times New Roman" w:hAnsi="Times New Roman" w:cs="Times New Roman"/>
            <w:b/>
            <w:bCs/>
            <w:lang w:val="en-US"/>
          </w:rPr>
          <w:t>www</w:t>
        </w:r>
        <w:r w:rsidRPr="00E21864">
          <w:rPr>
            <w:rStyle w:val="Hyperlink"/>
            <w:rFonts w:ascii="Times New Roman" w:eastAsia="Times New Roman" w:hAnsi="Times New Roman" w:cs="Times New Roman"/>
            <w:b/>
            <w:bCs/>
            <w:lang w:val="ru-RU"/>
          </w:rPr>
          <w:t>.</w:t>
        </w:r>
        <w:proofErr w:type="spellStart"/>
        <w:r w:rsidRPr="00E21864">
          <w:rPr>
            <w:rStyle w:val="Hyperlink"/>
            <w:rFonts w:ascii="Times New Roman" w:eastAsia="Times New Roman" w:hAnsi="Times New Roman" w:cs="Times New Roman"/>
            <w:b/>
            <w:bCs/>
            <w:lang w:val="en-US"/>
          </w:rPr>
          <w:t>suk</w:t>
        </w:r>
        <w:proofErr w:type="spellEnd"/>
        <w:r w:rsidRPr="00E21864">
          <w:rPr>
            <w:rStyle w:val="Hyperlink"/>
            <w:rFonts w:ascii="Times New Roman" w:eastAsia="Times New Roman" w:hAnsi="Times New Roman" w:cs="Times New Roman"/>
            <w:b/>
            <w:bCs/>
            <w:lang w:val="ru-RU"/>
          </w:rPr>
          <w:t>.</w:t>
        </w:r>
        <w:r w:rsidRPr="00E21864">
          <w:rPr>
            <w:rStyle w:val="Hyperlink"/>
            <w:rFonts w:ascii="Times New Roman" w:eastAsia="Times New Roman" w:hAnsi="Times New Roman" w:cs="Times New Roman"/>
            <w:b/>
            <w:bCs/>
            <w:lang w:val="en-US"/>
          </w:rPr>
          <w:t>gov</w:t>
        </w:r>
        <w:r w:rsidRPr="00E21864">
          <w:rPr>
            <w:rStyle w:val="Hyperlink"/>
            <w:rFonts w:ascii="Times New Roman" w:eastAsia="Times New Roman" w:hAnsi="Times New Roman" w:cs="Times New Roman"/>
            <w:b/>
            <w:bCs/>
            <w:lang w:val="ru-RU"/>
          </w:rPr>
          <w:t>.</w:t>
        </w:r>
        <w:proofErr w:type="spellStart"/>
        <w:r w:rsidRPr="00E21864">
          <w:rPr>
            <w:rStyle w:val="Hyperlink"/>
            <w:rFonts w:ascii="Times New Roman" w:eastAsia="Times New Roman" w:hAnsi="Times New Roman" w:cs="Times New Roman"/>
            <w:b/>
            <w:bCs/>
            <w:lang w:val="en-US"/>
          </w:rPr>
          <w:t>rs</w:t>
        </w:r>
        <w:proofErr w:type="spellEnd"/>
      </w:hyperlink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14:paraId="4F59A0F7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C810F41" w14:textId="69532B98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2. Провера посебних функционалних компетенција (не проверава се за пријем приправника, за извршилачк</w:t>
      </w:r>
      <w:r w:rsidR="00BA0064" w:rsidRPr="00E21864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радн</w:t>
      </w:r>
      <w:r w:rsidR="00BA0064" w:rsidRPr="00E21864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мест</w:t>
      </w:r>
      <w:r w:rsidR="00BA0064" w:rsidRPr="00E21864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под редним броје</w:t>
      </w:r>
      <w:r w:rsidR="00E13856" w:rsidRPr="00E21864">
        <w:rPr>
          <w:rFonts w:ascii="Times New Roman" w:eastAsia="Times New Roman" w:hAnsi="Times New Roman" w:cs="Times New Roman"/>
          <w:b/>
          <w:bCs/>
          <w:lang w:val="sr-Cyrl-RS"/>
        </w:rPr>
        <w:t>м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BA0064" w:rsidRPr="00E21864">
        <w:rPr>
          <w:rFonts w:ascii="Times New Roman" w:eastAsia="Times New Roman" w:hAnsi="Times New Roman" w:cs="Times New Roman"/>
          <w:b/>
          <w:bCs/>
          <w:lang w:val="sr-Cyrl-RS"/>
        </w:rPr>
        <w:t>33</w:t>
      </w:r>
      <w:r w:rsidR="000F5910" w:rsidRPr="00E21864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из става </w:t>
      </w:r>
      <w:r w:rsidRPr="00E21864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текста конкурса):</w:t>
      </w:r>
    </w:p>
    <w:p w14:paraId="3E32FD31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5280CB4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E21864">
        <w:rPr>
          <w:rFonts w:ascii="Times New Roman" w:eastAsia="Times New Roman" w:hAnsi="Times New Roman" w:cs="Times New Roman"/>
          <w:lang w:val="sr-Cyrl-RS"/>
        </w:rPr>
        <w:tab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 врши се провера посебних функционалних компетенција и то:</w:t>
      </w:r>
    </w:p>
    <w:p w14:paraId="2C7C2F4E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2F9BFA" w14:textId="2E864EB5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20" w:name="_Hlk183770344"/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7237E" w:rsidRPr="00E21864">
        <w:rPr>
          <w:rFonts w:ascii="Times New Roman" w:hAnsi="Times New Roman" w:cs="Times New Roman"/>
          <w:b/>
          <w:bCs/>
          <w:color w:val="000000"/>
          <w:lang w:val="sr-Cyrl-RS"/>
        </w:rPr>
        <w:t>технички секретар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B029B14" w14:textId="77777777" w:rsidR="00A54C01" w:rsidRPr="00E21864" w:rsidRDefault="00A54C01" w:rsidP="008D426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4816C78" w14:textId="643B64DC" w:rsidR="00A54C01" w:rsidRPr="00E21864" w:rsidRDefault="00A54C01" w:rsidP="00A5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 w:rsidR="00E7237E" w:rsidRPr="00E21864">
        <w:rPr>
          <w:rFonts w:ascii="Times New Roman" w:eastAsia="Times New Roman" w:hAnsi="Times New Roman" w:cs="Times New Roman"/>
          <w:bCs/>
          <w:lang w:val="sr-Cyrl-RS"/>
        </w:rPr>
        <w:t>административно-технички послови</w:t>
      </w:r>
      <w:r w:rsidR="00002555" w:rsidRPr="00E218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002555" w:rsidRPr="00E21864">
        <w:rPr>
          <w:rFonts w:ascii="Times New Roman" w:eastAsia="Times New Roman" w:hAnsi="Times New Roman" w:cs="Times New Roman"/>
          <w:bCs/>
          <w:lang w:val="sr-Cyrl-RS"/>
        </w:rPr>
        <w:t>(канцеларијско пословање, методе</w:t>
      </w:r>
      <w:r w:rsidR="006F616E" w:rsidRPr="00E2186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002555" w:rsidRPr="00E21864">
        <w:rPr>
          <w:rFonts w:ascii="Times New Roman" w:eastAsia="Times New Roman" w:hAnsi="Times New Roman" w:cs="Times New Roman"/>
          <w:bCs/>
          <w:lang w:val="sr-Cyrl-RS"/>
        </w:rPr>
        <w:t>и технике прикупљања података ради даље обраде)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провераваће се путем симулације у писаном облику;</w:t>
      </w:r>
    </w:p>
    <w:p w14:paraId="542B125E" w14:textId="5C7C052C" w:rsidR="00A54C01" w:rsidRPr="00E21864" w:rsidRDefault="00A54C01" w:rsidP="00A5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</w:t>
      </w:r>
      <w:r w:rsidR="00002555" w:rsidRPr="00E21864">
        <w:rPr>
          <w:rFonts w:ascii="Times New Roman" w:eastAsia="Times New Roman" w:hAnsi="Times New Roman" w:cs="Times New Roman"/>
          <w:bCs/>
          <w:lang w:val="sr-Cyrl-RS"/>
        </w:rPr>
        <w:t xml:space="preserve">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="00002555" w:rsidRPr="00E21864">
        <w:rPr>
          <w:rFonts w:ascii="Times New Roman" w:eastAsia="Times New Roman" w:hAnsi="Times New Roman" w:cs="Times New Roman"/>
          <w:bCs/>
          <w:lang w:val="sr-Cyrl-RS"/>
        </w:rPr>
        <w:t xml:space="preserve">, прописи и акти из надлежности и организације органа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</w:t>
      </w:r>
      <w:r w:rsidR="00F871C8" w:rsidRPr="00E21864">
        <w:rPr>
          <w:rFonts w:ascii="Times New Roman" w:eastAsia="Times New Roman" w:hAnsi="Times New Roman" w:cs="Times New Roman"/>
          <w:bCs/>
          <w:lang w:val="sr-Cyrl-RS"/>
        </w:rPr>
        <w:t>Закон о пореском поступку и пореској администрацији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bookmarkEnd w:id="20"/>
    <w:p w14:paraId="51CCB842" w14:textId="77777777" w:rsidR="005A6CCB" w:rsidRPr="00E21864" w:rsidRDefault="005A6CCB" w:rsidP="00A5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737E13E" w14:textId="10127B67" w:rsidR="005A6CCB" w:rsidRPr="00E21864" w:rsidRDefault="005A6CCB" w:rsidP="005A6C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стручни сарадник за оперативне и аналитичке послове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5C8C603" w14:textId="77777777" w:rsidR="005A6CCB" w:rsidRPr="00E21864" w:rsidRDefault="005A6CCB" w:rsidP="005A6C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2614DA9" w14:textId="26446BEE" w:rsidR="005A6CCB" w:rsidRPr="00E21864" w:rsidRDefault="005A6CCB" w:rsidP="005A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правила извршења решења донетог у управном поступку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посебне управне поступке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управне спорове, правила поступка, извршење донетих судских пресуда) провераваће се путем симулације у писаном облику;</w:t>
      </w:r>
    </w:p>
    <w:p w14:paraId="0028504A" w14:textId="407FF75F" w:rsidR="005A6CCB" w:rsidRPr="00E21864" w:rsidRDefault="005A6CCB" w:rsidP="005A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8A7B811" w14:textId="6D613729" w:rsidR="00F004D8" w:rsidRPr="00E21864" w:rsidRDefault="005A6CCB" w:rsidP="00F00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="00F004D8"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F004D8" w:rsidRPr="00E2186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</w:p>
    <w:p w14:paraId="56909A44" w14:textId="7CF989F0" w:rsidR="005A6CCB" w:rsidRPr="00E21864" w:rsidRDefault="002436E7" w:rsidP="005A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Упутство о поступку и начину утврђивања пореза на пренос апсолутних права</w:t>
      </w:r>
      <w:r w:rsidR="00F004D8" w:rsidRPr="00E21864">
        <w:rPr>
          <w:rFonts w:ascii="Times New Roman" w:eastAsia="Times New Roman" w:hAnsi="Times New Roman" w:cs="Times New Roman"/>
          <w:bCs/>
          <w:lang w:val="sr-Cyrl-RS"/>
        </w:rPr>
        <w:t xml:space="preserve">) </w:t>
      </w:r>
      <w:r w:rsidR="005A6CCB" w:rsidRPr="00E21864">
        <w:rPr>
          <w:rFonts w:ascii="Times New Roman" w:eastAsia="Times New Roman" w:hAnsi="Times New Roman" w:cs="Times New Roman"/>
          <w:bCs/>
          <w:lang w:val="sr-Cyrl-RS"/>
        </w:rPr>
        <w:t>провераваће се путем симулације у писаном облику;</w:t>
      </w:r>
    </w:p>
    <w:p w14:paraId="7EB6C12C" w14:textId="77777777" w:rsidR="00F004D8" w:rsidRPr="00E21864" w:rsidRDefault="00F004D8" w:rsidP="005A6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3CA7703" w14:textId="6B17D34B" w:rsidR="00F004D8" w:rsidRPr="00E21864" w:rsidRDefault="00F004D8" w:rsidP="00F004D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5654D8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инспектор за послове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9447FAF" w14:textId="77777777" w:rsidR="00F004D8" w:rsidRPr="00E21864" w:rsidRDefault="00F004D8" w:rsidP="00F004D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3E3555C" w14:textId="09C343C9" w:rsidR="00F004D8" w:rsidRPr="00E21864" w:rsidRDefault="00F004D8" w:rsidP="00F00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правила извршења решења донетог у управном поступку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посебне управне поступке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управне спорове, правила поступка, извршење донетих судских пресуда) провераваће се путем симулације у писаном облику;</w:t>
      </w:r>
    </w:p>
    <w:p w14:paraId="05155CF3" w14:textId="1EF33522" w:rsidR="00F004D8" w:rsidRPr="00E21864" w:rsidRDefault="00F004D8" w:rsidP="00F00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F9B7F6A" w14:textId="738A14CE" w:rsidR="00F004D8" w:rsidRPr="00E21864" w:rsidRDefault="00F004D8" w:rsidP="00F00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,</w:t>
      </w:r>
    </w:p>
    <w:p w14:paraId="2B73D4A2" w14:textId="4E094375" w:rsidR="00F004D8" w:rsidRPr="00E21864" w:rsidRDefault="002436E7" w:rsidP="00F00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Упутство о поступку и начину утврђивања пореза на пренос апсолутних права</w:t>
      </w:r>
      <w:r w:rsidR="00F004D8"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09397B1" w14:textId="77777777" w:rsidR="005A6CCB" w:rsidRPr="00E21864" w:rsidRDefault="005A6CCB" w:rsidP="00A5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B8A6E95" w14:textId="74610EEF" w:rsidR="003547F3" w:rsidRPr="00E21864" w:rsidRDefault="003547F3" w:rsidP="003547F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порески инспектор за послове контроле</w:t>
      </w:r>
      <w:r w:rsidR="00326ED8">
        <w:rPr>
          <w:rFonts w:ascii="Times New Roman" w:hAnsi="Times New Roman" w:cs="Times New Roman"/>
          <w:b/>
          <w:bCs/>
          <w:color w:val="000000"/>
          <w:lang w:val="sr-Cyrl-RS"/>
        </w:rPr>
        <w:t xml:space="preserve"> 2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8C10758" w14:textId="77777777" w:rsidR="003547F3" w:rsidRPr="00E21864" w:rsidRDefault="003547F3" w:rsidP="003547F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043A42C" w14:textId="1A75DB07" w:rsidR="003547F3" w:rsidRPr="00E21864" w:rsidRDefault="003547F3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поступак; правила извршења решења донетог у управном поступку) провераваће се путем симулације у писаном облику;</w:t>
      </w:r>
    </w:p>
    <w:p w14:paraId="3DFDE05C" w14:textId="7DD1D08B" w:rsidR="003547F3" w:rsidRPr="00E21864" w:rsidRDefault="003547F3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27A2399" w14:textId="5187F9A1" w:rsidR="003547F3" w:rsidRPr="00E21864" w:rsidRDefault="003547F3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C90D28C" w14:textId="77777777" w:rsidR="003547F3" w:rsidRPr="00E21864" w:rsidRDefault="003547F3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7564E41" w14:textId="5365184C" w:rsidR="003547F3" w:rsidRPr="00E21864" w:rsidRDefault="003547F3" w:rsidP="003547F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радно место за аналитичке послове 2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504D93A" w14:textId="77777777" w:rsidR="003547F3" w:rsidRPr="00E21864" w:rsidRDefault="003547F3" w:rsidP="003547F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60E2FBA" w14:textId="3673AE80" w:rsidR="003547F3" w:rsidRPr="00E21864" w:rsidRDefault="003547F3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</w:t>
      </w:r>
      <w:r w:rsidR="00472956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правила извршења решења донетог у управном поступку) провераваће се путем симулације у писаном облику;</w:t>
      </w:r>
    </w:p>
    <w:p w14:paraId="1949F27A" w14:textId="5A199116" w:rsidR="003547F3" w:rsidRPr="00E21864" w:rsidRDefault="003547F3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47F9B17" w14:textId="23BFC9BB" w:rsidR="008D426A" w:rsidRPr="00E21864" w:rsidRDefault="003547F3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6D9F94E" w14:textId="77777777" w:rsidR="00DA234B" w:rsidRPr="00E21864" w:rsidRDefault="00DA234B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2BFACAC" w14:textId="587FE97E" w:rsidR="00DA234B" w:rsidRPr="00E21864" w:rsidRDefault="00DA234B" w:rsidP="00DA2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21" w:name="_Hlk183768081"/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6. </w:t>
      </w:r>
      <w:r w:rsidR="00EF57D5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E5032A7" w14:textId="77777777" w:rsidR="00DA234B" w:rsidRPr="00E21864" w:rsidRDefault="00DA234B" w:rsidP="00DA2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5B4075D" w14:textId="3475CE3B" w:rsidR="00DA234B" w:rsidRPr="00E21864" w:rsidRDefault="00DA234B" w:rsidP="003F52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за област рада – 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послови руковођења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(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>општи стратегијски и финансијски менаџмент</w:t>
      </w:r>
      <w:r w:rsidR="00472956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 xml:space="preserve"> управљање људсим ресурсима базирано на компетенцијама</w:t>
      </w:r>
      <w:r w:rsidR="00472956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 xml:space="preserve"> организационо понашање</w:t>
      </w:r>
      <w:r w:rsidR="00472956"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="003F52EB" w:rsidRPr="00E21864">
        <w:rPr>
          <w:rFonts w:ascii="Times New Roman" w:eastAsia="Times New Roman" w:hAnsi="Times New Roman" w:cs="Times New Roman"/>
          <w:bCs/>
          <w:lang w:val="sr-Cyrl-RS"/>
        </w:rPr>
        <w:t xml:space="preserve"> стратегије и канали комуникације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68B3455" w14:textId="6236D20D" w:rsidR="00DA234B" w:rsidRPr="00E21864" w:rsidRDefault="00DA234B" w:rsidP="00472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22" w:name="_Hlk183765696"/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област рада - стручно-оперативни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</w:t>
      </w:r>
      <w:r w:rsidR="00472956" w:rsidRPr="00E21864">
        <w:rPr>
          <w:rFonts w:ascii="Times New Roman" w:eastAsia="Times New Roman" w:hAnsi="Times New Roman" w:cs="Times New Roman"/>
          <w:bCs/>
          <w:lang w:val="sr-Cyrl-RS"/>
        </w:rPr>
        <w:t>технике обраде и израде прегледа података, поступак израде стручних налаза, методе и технике израде извештаја на основу одређених евиденција, технике израде општих, појединачних и других правних и осталих аката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bookmarkEnd w:id="22"/>
    <w:p w14:paraId="0B387301" w14:textId="24C46EBD" w:rsidR="003F52EB" w:rsidRPr="00E21864" w:rsidRDefault="003F52EB" w:rsidP="00DA2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563678A" w14:textId="7143A30A" w:rsidR="00DA234B" w:rsidRPr="00E21864" w:rsidRDefault="003F52EB" w:rsidP="00097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4</w:t>
      </w:r>
      <w:r w:rsidR="00DA234B" w:rsidRPr="00E21864">
        <w:rPr>
          <w:rFonts w:ascii="Times New Roman" w:eastAsia="Times New Roman" w:hAnsi="Times New Roman" w:cs="Times New Roman"/>
          <w:bCs/>
          <w:lang w:val="sr-Cyrl-RS"/>
        </w:rPr>
        <w:t xml:space="preserve">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="00DA234B"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="000971C1"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општем управном поступку</w:t>
      </w:r>
      <w:r w:rsidR="000971C1"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DA234B"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bookmarkEnd w:id="21"/>
    <w:p w14:paraId="39A1B37B" w14:textId="77777777" w:rsidR="00DA234B" w:rsidRPr="00E21864" w:rsidRDefault="00DA234B" w:rsidP="003547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AABB0B1" w14:textId="6DAF5AE7" w:rsidR="000971C1" w:rsidRPr="00E21864" w:rsidRDefault="000971C1" w:rsidP="000971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с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татистичко евиденциони послови 1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7A654EF" w14:textId="77777777" w:rsidR="000971C1" w:rsidRPr="00E21864" w:rsidRDefault="000971C1" w:rsidP="000971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5AC451E" w14:textId="134D1F5F" w:rsidR="000971C1" w:rsidRPr="00E21864" w:rsidRDefault="000971C1" w:rsidP="00097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област рада - стручно-оперативни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(технике обраде и израде прегледа података, поступак израде стручних налаза, методе и технике израде извештаја на основу одређених евиденција) провераваће се путем симулације у писаном облику;</w:t>
      </w:r>
    </w:p>
    <w:p w14:paraId="010A8625" w14:textId="2545B29C" w:rsidR="000971C1" w:rsidRPr="00E21864" w:rsidRDefault="000971C1" w:rsidP="00097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BC8F949" w14:textId="3B5E2A1B" w:rsidR="000971C1" w:rsidRPr="00E21864" w:rsidRDefault="000971C1" w:rsidP="00097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општем управном поступку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6C23E1D" w14:textId="77777777" w:rsidR="003547F3" w:rsidRPr="00E21864" w:rsidRDefault="003547F3" w:rsidP="003547F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7608E27" w14:textId="45E07338" w:rsidR="00553422" w:rsidRPr="00E21864" w:rsidRDefault="00553422" w:rsidP="005534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C94F6E"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="00F871C8"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ИТ техничар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E44DFA0" w14:textId="77777777" w:rsidR="003D2D67" w:rsidRPr="00E21864" w:rsidRDefault="003D2D67" w:rsidP="008D426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BD73F56" w14:textId="03765731" w:rsidR="00A54C01" w:rsidRPr="00E21864" w:rsidRDefault="00A54C01" w:rsidP="00C94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1.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област рада - административно-технички послови </w:t>
      </w:r>
      <w:r w:rsidR="00C94F6E" w:rsidRPr="00E21864">
        <w:rPr>
          <w:rFonts w:ascii="Times New Roman" w:eastAsia="Times New Roman" w:hAnsi="Times New Roman" w:cs="Times New Roman"/>
          <w:bCs/>
          <w:lang w:val="sr-Cyrl-RS"/>
        </w:rPr>
        <w:t xml:space="preserve">(методе и технике прикупљања података ради даље обраде; технике евидентирања и ажурирања података у релевантним базама података; технике припреме материјала ради даљег приказивања и употребе)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провераваће се путем симулације у писаном облику;</w:t>
      </w:r>
    </w:p>
    <w:p w14:paraId="62D1EB40" w14:textId="77777777" w:rsidR="00C94F6E" w:rsidRPr="00E21864" w:rsidRDefault="00C94F6E" w:rsidP="00C94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299128F" w14:textId="4647DF54" w:rsidR="00A54C01" w:rsidRPr="00E21864" w:rsidRDefault="00C94F6E" w:rsidP="00A5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2</w:t>
      </w:r>
      <w:r w:rsidR="00A54C01" w:rsidRPr="00E21864">
        <w:rPr>
          <w:rFonts w:ascii="Times New Roman" w:eastAsia="Times New Roman" w:hAnsi="Times New Roman" w:cs="Times New Roman"/>
          <w:bCs/>
          <w:lang w:val="sr-Cyrl-RS"/>
        </w:rPr>
        <w:t>. Посебне функционалне компетенције за одређено радно место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планска документа, прописи и акти из надлежности и организације органа (Закон о пореском поступку и пореској администрацији) </w:t>
      </w:r>
      <w:r w:rsidR="00A54C01" w:rsidRPr="00E21864">
        <w:rPr>
          <w:rFonts w:ascii="Times New Roman" w:eastAsia="Times New Roman" w:hAnsi="Times New Roman" w:cs="Times New Roman"/>
          <w:bCs/>
          <w:lang w:val="sr-Cyrl-RS"/>
        </w:rPr>
        <w:t>провераваће се путем симулације у писаном облику;</w:t>
      </w:r>
    </w:p>
    <w:p w14:paraId="5650FF0E" w14:textId="77777777" w:rsidR="00ED2116" w:rsidRPr="00E21864" w:rsidRDefault="00ED2116" w:rsidP="00A54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40AED4F" w14:textId="68D95277" w:rsidR="00ED2116" w:rsidRPr="00E21864" w:rsidRDefault="00ED2116" w:rsidP="00ED211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1D28C2"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орески инспектор за послове контроле 2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23ECD82" w14:textId="77777777" w:rsidR="00ED2116" w:rsidRPr="00E21864" w:rsidRDefault="00ED2116" w:rsidP="00ED211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E5EDDF2" w14:textId="77777777" w:rsidR="00ED2116" w:rsidRPr="00E21864" w:rsidRDefault="00ED2116" w:rsidP="00ED2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875986F" w14:textId="5A64F129" w:rsidR="00ED2116" w:rsidRPr="00E21864" w:rsidRDefault="00ED2116" w:rsidP="00ED2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2659630" w14:textId="5B7364DF" w:rsidR="00ED2116" w:rsidRPr="00E21864" w:rsidRDefault="00ED2116" w:rsidP="00ED2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E3FB4A9" w14:textId="77777777" w:rsidR="00ED2116" w:rsidRPr="00E21864" w:rsidRDefault="00ED2116" w:rsidP="00ED21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839B3B9" w14:textId="77F55B34" w:rsidR="001D28C2" w:rsidRPr="00E21864" w:rsidRDefault="001D28C2" w:rsidP="001D28C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23" w:name="_Hlk183771459"/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8B0A86F" w14:textId="77777777" w:rsidR="001D28C2" w:rsidRPr="00E21864" w:rsidRDefault="001D28C2" w:rsidP="001D28C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C422318" w14:textId="7D68BF6D" w:rsidR="001D28C2" w:rsidRPr="00E21864" w:rsidRDefault="00641DC1" w:rsidP="001D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</w:t>
      </w:r>
      <w:r w:rsidR="001D28C2"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D6E3F9A" w14:textId="15864835" w:rsidR="001D28C2" w:rsidRPr="00E21864" w:rsidRDefault="001D28C2" w:rsidP="001D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98AC133" w14:textId="74988852" w:rsidR="001D28C2" w:rsidRPr="00E21864" w:rsidRDefault="001D28C2" w:rsidP="001D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C1FC8BE" w14:textId="77777777" w:rsidR="00641DC1" w:rsidRPr="00E21864" w:rsidRDefault="00641DC1" w:rsidP="001D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1361051" w14:textId="40FB17CF" w:rsidR="00641DC1" w:rsidRPr="00E21864" w:rsidRDefault="00641DC1" w:rsidP="00641D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24" w:name="_Hlk183768721"/>
      <w:bookmarkEnd w:id="23"/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21CBBCF" w14:textId="77777777" w:rsidR="00641DC1" w:rsidRPr="00E21864" w:rsidRDefault="00641DC1" w:rsidP="00641D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35DC7E5" w14:textId="77777777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FCA71E9" w14:textId="448868BE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480C9B2" w14:textId="51EACB79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bookmarkEnd w:id="24"/>
    <w:p w14:paraId="144D03C0" w14:textId="77777777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CDC60D0" w14:textId="0CF5EF43" w:rsidR="00641DC1" w:rsidRPr="00E21864" w:rsidRDefault="00641DC1" w:rsidP="00641D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D7AEF24" w14:textId="77777777" w:rsidR="00641DC1" w:rsidRPr="00E21864" w:rsidRDefault="00641DC1" w:rsidP="00641D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0352148" w14:textId="77777777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14A7B88" w14:textId="68B6C644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171E8FA" w14:textId="16E49D1C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B4081EE" w14:textId="77777777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F21AE05" w14:textId="63FC9D18" w:rsidR="00F37444" w:rsidRPr="00E21864" w:rsidRDefault="00F37444" w:rsidP="00F374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A1DC730" w14:textId="77777777" w:rsidR="00F37444" w:rsidRPr="00E21864" w:rsidRDefault="00F37444" w:rsidP="00F374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36F6051" w14:textId="77777777" w:rsidR="00F37444" w:rsidRPr="00E21864" w:rsidRDefault="00F37444" w:rsidP="00F37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2CEE223" w14:textId="414F6B49" w:rsidR="00F37444" w:rsidRPr="00E21864" w:rsidRDefault="00F37444" w:rsidP="00F37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5C622F7" w14:textId="56224E50" w:rsidR="00F37444" w:rsidRPr="00E21864" w:rsidRDefault="00F37444" w:rsidP="00F37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83739D1" w14:textId="77777777" w:rsidR="00F37444" w:rsidRPr="00E21864" w:rsidRDefault="00F37444" w:rsidP="00F37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A3C4B66" w14:textId="06FCDAF8" w:rsidR="00F37444" w:rsidRPr="00E21864" w:rsidRDefault="00F37444" w:rsidP="00F374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62552D5" w14:textId="77777777" w:rsidR="00F37444" w:rsidRPr="00E21864" w:rsidRDefault="00F37444" w:rsidP="00F374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0E799DC" w14:textId="77777777" w:rsidR="00F37444" w:rsidRPr="00E21864" w:rsidRDefault="00F37444" w:rsidP="00F37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00656A8" w14:textId="3AD56BEB" w:rsidR="00F37444" w:rsidRPr="00E21864" w:rsidRDefault="00F37444" w:rsidP="00F37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E371451" w14:textId="4AF13AE8" w:rsidR="00F37444" w:rsidRPr="00E21864" w:rsidRDefault="00F37444" w:rsidP="00F37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9733FD9" w14:textId="77777777" w:rsidR="00F37444" w:rsidRPr="00E21864" w:rsidRDefault="00F37444" w:rsidP="00F374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6526DDB" w14:textId="3098BBF5" w:rsidR="00C748BE" w:rsidRPr="00E21864" w:rsidRDefault="00C748BE" w:rsidP="00C7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25" w:name="_Hlk183771957"/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15. </w:t>
      </w:r>
      <w:r w:rsidR="00EF57D5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34D5C87" w14:textId="77777777" w:rsidR="00C748BE" w:rsidRPr="00E21864" w:rsidRDefault="00C748BE" w:rsidP="00C7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9E36516" w14:textId="4694A60B" w:rsidR="00C748BE" w:rsidRPr="00E21864" w:rsidRDefault="00C748BE" w:rsidP="00C7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43CCCAFD" w14:textId="1195A344" w:rsidR="00C748BE" w:rsidRPr="00E21864" w:rsidRDefault="00C748BE" w:rsidP="00C7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22E22E3" w14:textId="35F44A08" w:rsidR="00C748BE" w:rsidRPr="00E21864" w:rsidRDefault="00C748BE" w:rsidP="00C7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EFD14CA" w14:textId="67945B5E" w:rsidR="00C748BE" w:rsidRPr="00E21864" w:rsidRDefault="00C748BE" w:rsidP="00C7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5E108A3E" w14:textId="77777777" w:rsidR="00C748BE" w:rsidRPr="00E21864" w:rsidRDefault="00C748BE" w:rsidP="00C7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bookmarkEnd w:id="25"/>
    <w:p w14:paraId="72B29AE6" w14:textId="79241432" w:rsidR="00592CE1" w:rsidRPr="00E21864" w:rsidRDefault="00592CE1" w:rsidP="00592C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орески инспектор за послове контроле 2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8ED54ED" w14:textId="77777777" w:rsidR="00592CE1" w:rsidRPr="00E21864" w:rsidRDefault="00592CE1" w:rsidP="00592C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3DFED2D" w14:textId="77777777" w:rsidR="00592CE1" w:rsidRPr="00E21864" w:rsidRDefault="00592CE1" w:rsidP="00592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09AB276" w14:textId="5A2395C6" w:rsidR="00592CE1" w:rsidRPr="00E21864" w:rsidRDefault="00592CE1" w:rsidP="00592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9BD2DE9" w14:textId="067A8B58" w:rsidR="00592CE1" w:rsidRPr="00E21864" w:rsidRDefault="00592CE1" w:rsidP="00592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BAB4956" w14:textId="77777777" w:rsidR="00D430BC" w:rsidRPr="00E21864" w:rsidRDefault="00D430BC" w:rsidP="00592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56C6656" w14:textId="275B6D47" w:rsidR="00D430BC" w:rsidRPr="00E21864" w:rsidRDefault="00D430BC" w:rsidP="00D430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A9EE635" w14:textId="77777777" w:rsidR="00D430BC" w:rsidRPr="00E21864" w:rsidRDefault="00D430BC" w:rsidP="00D430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CF2477B" w14:textId="77777777" w:rsidR="00D430BC" w:rsidRPr="00E21864" w:rsidRDefault="00D430BC" w:rsidP="00D4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5AD3DC7" w14:textId="7ECD2AED" w:rsidR="00D430BC" w:rsidRPr="00E21864" w:rsidRDefault="00D430BC" w:rsidP="00D4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228047D" w14:textId="11F8DF77" w:rsidR="00D430BC" w:rsidRPr="00E21864" w:rsidRDefault="00D430BC" w:rsidP="00D4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37386FB" w14:textId="77777777" w:rsidR="00D430BC" w:rsidRPr="00E21864" w:rsidRDefault="00D430BC" w:rsidP="00D4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3FC5CC7" w14:textId="26552F5B" w:rsidR="00D430BC" w:rsidRPr="00E21864" w:rsidRDefault="00D430BC" w:rsidP="00D430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37FFB82" w14:textId="77777777" w:rsidR="00D430BC" w:rsidRPr="00E21864" w:rsidRDefault="00D430BC" w:rsidP="00D430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FE0936C" w14:textId="77777777" w:rsidR="00D430BC" w:rsidRPr="00E21864" w:rsidRDefault="00D430BC" w:rsidP="00D4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5849757" w14:textId="0AC49C9B" w:rsidR="00D430BC" w:rsidRPr="00E21864" w:rsidRDefault="00D430BC" w:rsidP="00D4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AAE96E3" w14:textId="37CFAC8C" w:rsidR="00D430BC" w:rsidRPr="00E21864" w:rsidRDefault="00D430BC" w:rsidP="00D4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2C65354" w14:textId="77777777" w:rsidR="00D430BC" w:rsidRPr="00E21864" w:rsidRDefault="00D430BC" w:rsidP="00D4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4E0AB98" w14:textId="6D97D592" w:rsidR="00DB6829" w:rsidRPr="00E21864" w:rsidRDefault="00DB6829" w:rsidP="00DB682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орески инспектор за послове контроле 1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A23B62A" w14:textId="77777777" w:rsidR="00DB6829" w:rsidRPr="00E21864" w:rsidRDefault="00DB6829" w:rsidP="00DB682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7106232" w14:textId="77777777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A93D216" w14:textId="4B18EF64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3EF5921" w14:textId="3BED26AC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B266210" w14:textId="77777777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D08758C" w14:textId="33DE536D" w:rsidR="00DB6829" w:rsidRPr="00E21864" w:rsidRDefault="00DB6829" w:rsidP="00DB682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20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орески инспектор за послове контроле 2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8925135" w14:textId="77777777" w:rsidR="00DB6829" w:rsidRPr="00E21864" w:rsidRDefault="00DB6829" w:rsidP="00DB682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0420D75" w14:textId="77777777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10B2BFA" w14:textId="463CC552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E3DCB83" w14:textId="12850ED8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BCAD670" w14:textId="77777777" w:rsidR="00D430BC" w:rsidRPr="00E21864" w:rsidRDefault="00D430BC" w:rsidP="00592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5C0014B" w14:textId="126E2509" w:rsidR="00DB6829" w:rsidRPr="00E21864" w:rsidRDefault="00DB6829" w:rsidP="00DB682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21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орески инспектор за послове контроле 1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1FE8EEA" w14:textId="77777777" w:rsidR="00DB6829" w:rsidRPr="00E21864" w:rsidRDefault="00DB6829" w:rsidP="00DB682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DBD535D" w14:textId="77777777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3340502" w14:textId="29DA561B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DB0D8B2" w14:textId="2E75EB18" w:rsidR="00DB6829" w:rsidRPr="00E21864" w:rsidRDefault="00DB6829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F6FBEAA" w14:textId="77777777" w:rsidR="007B3410" w:rsidRPr="00E21864" w:rsidRDefault="007B3410" w:rsidP="00DB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5692687" w14:textId="6CCEB7EA" w:rsidR="007B3410" w:rsidRPr="00E21864" w:rsidRDefault="007B3410" w:rsidP="007B341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22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орески инспектор за послове контроле 2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DF7F278" w14:textId="77777777" w:rsidR="007B3410" w:rsidRPr="00E21864" w:rsidRDefault="007B3410" w:rsidP="007B341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C1DAEDF" w14:textId="77777777" w:rsidR="007B3410" w:rsidRPr="00E21864" w:rsidRDefault="007B3410" w:rsidP="007B34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9CA9394" w14:textId="277228AA" w:rsidR="007B3410" w:rsidRPr="00E21864" w:rsidRDefault="007B3410" w:rsidP="007B34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B8C6443" w14:textId="7EDCD1AF" w:rsidR="007B3410" w:rsidRPr="00E21864" w:rsidRDefault="007B3410" w:rsidP="007B34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5C3DD24" w14:textId="77777777" w:rsidR="00D430BC" w:rsidRPr="00E21864" w:rsidRDefault="00D430BC" w:rsidP="00592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49BCCF3" w14:textId="30579DF0" w:rsidR="00CE0A23" w:rsidRPr="00E21864" w:rsidRDefault="00CE0A23" w:rsidP="00CE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23. </w:t>
      </w:r>
      <w:r w:rsidR="00EF57D5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81274F3" w14:textId="77777777" w:rsidR="00CE0A23" w:rsidRPr="00E21864" w:rsidRDefault="00CE0A23" w:rsidP="00CE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71D4CB2" w14:textId="77777777" w:rsidR="00CE0A23" w:rsidRPr="00E21864" w:rsidRDefault="00CE0A23" w:rsidP="00CE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59F583E8" w14:textId="3C8EDC2A" w:rsidR="007B3410" w:rsidRPr="00E21864" w:rsidRDefault="00CE0A23" w:rsidP="00CE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4C6087A" w14:textId="77777777" w:rsidR="0072786C" w:rsidRPr="00E21864" w:rsidRDefault="0072786C" w:rsidP="00CE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94737B0" w14:textId="7F190C04" w:rsidR="0072786C" w:rsidRPr="00E21864" w:rsidRDefault="0072786C" w:rsidP="0072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24. </w:t>
      </w:r>
      <w:r w:rsidR="00EF57D5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C30549F" w14:textId="77777777" w:rsidR="0072786C" w:rsidRPr="00E21864" w:rsidRDefault="0072786C" w:rsidP="0072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52B3101" w14:textId="77777777" w:rsidR="0072786C" w:rsidRPr="00E21864" w:rsidRDefault="0072786C" w:rsidP="0072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503B3A8" w14:textId="71CED59B" w:rsidR="0072786C" w:rsidRPr="00E21864" w:rsidRDefault="0072786C" w:rsidP="0072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6828574" w14:textId="595FCB21" w:rsidR="00C748BE" w:rsidRPr="00E21864" w:rsidRDefault="0072786C" w:rsidP="0072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BC6612B" w14:textId="77777777" w:rsidR="00641DC1" w:rsidRPr="00E21864" w:rsidRDefault="00641DC1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C5B3387" w14:textId="30CE9A4B" w:rsidR="0072786C" w:rsidRPr="00E21864" w:rsidRDefault="0072786C" w:rsidP="0072786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25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F57D5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1D4955D" w14:textId="77777777" w:rsidR="0072786C" w:rsidRPr="00E21864" w:rsidRDefault="0072786C" w:rsidP="0072786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372EA07" w14:textId="77777777" w:rsidR="0072786C" w:rsidRPr="00E21864" w:rsidRDefault="0072786C" w:rsidP="0072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A88CED5" w14:textId="4D10D5DD" w:rsidR="0072786C" w:rsidRPr="00E21864" w:rsidRDefault="0072786C" w:rsidP="0072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D73955F" w14:textId="6EEBF7E9" w:rsidR="0072786C" w:rsidRPr="00E21864" w:rsidRDefault="0072786C" w:rsidP="00727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8188DA8" w14:textId="77777777" w:rsidR="00F37444" w:rsidRPr="00E21864" w:rsidRDefault="00F37444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C36F1B0" w14:textId="7028C57C" w:rsidR="0033433A" w:rsidRPr="00E21864" w:rsidRDefault="0033433A" w:rsidP="0033433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26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436E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млађи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2E2B698" w14:textId="77777777" w:rsidR="0033433A" w:rsidRPr="00E21864" w:rsidRDefault="0033433A" w:rsidP="0033433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E83ADE6" w14:textId="77777777" w:rsidR="0033433A" w:rsidRPr="00E21864" w:rsidRDefault="0033433A" w:rsidP="003343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CB331BC" w14:textId="272F9C42" w:rsidR="0033433A" w:rsidRPr="00E21864" w:rsidRDefault="0033433A" w:rsidP="003343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187E9B0" w14:textId="2A2B7309" w:rsidR="0033433A" w:rsidRPr="00E21864" w:rsidRDefault="0033433A" w:rsidP="003343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61CF076" w14:textId="77777777" w:rsidR="0033433A" w:rsidRPr="00E21864" w:rsidRDefault="0033433A" w:rsidP="003343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6D47654" w14:textId="4904A3BA" w:rsidR="00911E42" w:rsidRPr="00E21864" w:rsidRDefault="00911E42" w:rsidP="00911E4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27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436E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инспектор за послове контроле на терену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FCC5E63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E4DEF21" w14:textId="13BCE6D6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поступку, посебне управне поступке, управне спорове, правила поступка, извршење донетих судских пресуда) провераваће се путем симулације у писаном облику;</w:t>
      </w:r>
    </w:p>
    <w:p w14:paraId="3EDBA5CC" w14:textId="1CC8D99D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B7450AA" w14:textId="1B9000E8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</w:t>
      </w:r>
      <w:r w:rsidRPr="00E21864">
        <w:rPr>
          <w:rFonts w:ascii="Times New Roman" w:hAnsi="Times New Roman" w:cs="Times New Roman"/>
        </w:rPr>
        <w:t xml:space="preserve">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2436E7" w:rsidRPr="00E21864">
        <w:rPr>
          <w:rFonts w:ascii="Times New Roman" w:eastAsia="Times New Roman" w:hAnsi="Times New Roman" w:cs="Times New Roman"/>
          <w:bCs/>
          <w:lang w:val="sr-Cyrl-RS"/>
        </w:rPr>
        <w:t>Упутство о поступку и начину утврђивања пореза на пренос апсолутних права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00DBF14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CE73AED" w14:textId="4045065D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28. </w:t>
      </w:r>
      <w:r w:rsidR="002436E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DCC5B09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3CD1FF0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F4F38D2" w14:textId="24D4D7D6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D4382DE" w14:textId="561E31E8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F770CEF" w14:textId="77777777" w:rsidR="002436E7" w:rsidRPr="00E21864" w:rsidRDefault="002436E7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763E21A" w14:textId="51C8D8A5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29. </w:t>
      </w:r>
      <w:r w:rsidR="002436E7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DE5B805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0D1509E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490E64BC" w14:textId="055ADD9B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83B67FF" w14:textId="18DE59F4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A118A77" w14:textId="0CCBFAA9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51FBC91A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FA6B063" w14:textId="2918AA85" w:rsidR="00911E42" w:rsidRPr="00E21864" w:rsidRDefault="00911E42" w:rsidP="00911E4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30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8C97686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3D49AC4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E4231DB" w14:textId="653D58B1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C7FAAE6" w14:textId="68355A9D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FC4D1D0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74B2F48" w14:textId="231237A3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31.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A61B19B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0E72F9E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201AB5F7" w14:textId="43DB5F8C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96CE19C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D7935A3" w14:textId="022C05DF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32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5E0B9829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DD95719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5EF641A" w14:textId="18084E30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BE00367" w14:textId="457C419E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38EAEB1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61934CC" w14:textId="3FA441F8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34.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600B3F03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A7D4C2E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3E03E61" w14:textId="1779B364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CC5D585" w14:textId="411FDE1B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DB04A75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537CF70" w14:textId="223AD416" w:rsidR="00911E42" w:rsidRPr="00E21864" w:rsidRDefault="00911E42" w:rsidP="00911E4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35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91DE123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A52F9D3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C46BBBE" w14:textId="646A5432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09D2252" w14:textId="3BFBBEF2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7DF49F7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0CA7170" w14:textId="4DEC7CB1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36.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16EB5E6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F44F4B8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136D3194" w14:textId="764BACB1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F13C29F" w14:textId="7E1CF4B3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41E2F06" w14:textId="2B645BAE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7E1C1AD2" w14:textId="77777777" w:rsidR="00EC23CB" w:rsidRPr="00E21864" w:rsidRDefault="00EC23CB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A4898FD" w14:textId="1B85EAFE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37.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E21E785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5BBA958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B5C4825" w14:textId="50DBF9E8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E488F9A" w14:textId="236B8C45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D373713" w14:textId="77777777" w:rsidR="00EC23CB" w:rsidRPr="00E21864" w:rsidRDefault="00EC23CB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2277E4E" w14:textId="18924479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38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0253FEB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011DC16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834F6EE" w14:textId="389C6F94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2F1F87A" w14:textId="0D01D809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B4FDFA3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7690A8C" w14:textId="0CB230B9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39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3C66AF0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E014281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16131BA" w14:textId="6C0C99B6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8BDB371" w14:textId="402FE279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6D696CA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B4391CE" w14:textId="4EDCAFBF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40.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A3D60F5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FBD57AC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6DD90B97" w14:textId="39C46F78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3E3F3D5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05AF856" w14:textId="77777777" w:rsidR="00EC23CB" w:rsidRPr="00E21864" w:rsidRDefault="00EC23CB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1614F89" w14:textId="09306EC8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41.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D3517E8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8E2F0A8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5371A8D" w14:textId="3AEC1E32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E024B92" w14:textId="6B354F62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0B2E790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7FFCCA7" w14:textId="5B1D0695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42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B5B09D8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E9581E1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8A4697C" w14:textId="6CF96A52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66F7E3C" w14:textId="08375809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B72BE79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C0BCF77" w14:textId="23110186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43.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6C23080E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6F8FCCC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906CD63" w14:textId="78AB7681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5024068" w14:textId="7E71CE4B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26DAFC6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21DD12F" w14:textId="29353C08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44.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CEED5E3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19028D3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27B0BCE" w14:textId="1F8917C1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580BFEB" w14:textId="0AE3AF19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45D3BBB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8544E31" w14:textId="6F5DBD7D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45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5486FCF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6F6595F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3CF9768" w14:textId="480FE950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DF06166" w14:textId="150AE720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8D8104A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A1DFFDD" w14:textId="576E8496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46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BEDBCFD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A7831EB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01FCF87" w14:textId="4D45810C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F6928A3" w14:textId="78488C1C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05882C3" w14:textId="77777777" w:rsidR="00EC3E77" w:rsidRPr="00E21864" w:rsidRDefault="00EC3E77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4ECE4E8" w14:textId="46C0FC6F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47.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F165832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7424DAF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15AAEC0C" w14:textId="57052B42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1274722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026FC41" w14:textId="607B2829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48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02A83C2F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B198023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C5586DF" w14:textId="0D783683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82406C6" w14:textId="4C475CCF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924A888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47B3363" w14:textId="4BE03F39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49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56F2CC3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5151FD6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6733D45" w14:textId="60871B04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E024274" w14:textId="099BA469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870ED60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B3FFEF6" w14:textId="404B236E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50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1251063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5F28AD2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4C460A6" w14:textId="20CD1258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CBC8948" w14:textId="7D4BD025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92E480C" w14:textId="77777777" w:rsidR="00EC23CB" w:rsidRPr="00E21864" w:rsidRDefault="00EC23CB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D649DCA" w14:textId="5F8EEE6B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51.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78062CD4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FF2AC77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3BCF16FD" w14:textId="644A54A1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4ADB3C2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00AD68A" w14:textId="621796A0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52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AD54286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265F913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D114B68" w14:textId="442E72B3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B86B836" w14:textId="395B48F8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87C717F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39BF0FE" w14:textId="4A12A0C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53.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0791E16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183F55A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E6862DA" w14:textId="3A4E7084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5A500EA" w14:textId="0D1FE752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F5B5633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37808AE" w14:textId="18304225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54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EF1DCD9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FB217F1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E4D71B6" w14:textId="0AC7D1BD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C102205" w14:textId="5C4D9603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81DC58E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A7C8E80" w14:textId="07092E5A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55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7737401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3362A58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00365F5" w14:textId="7907EEAA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D6B48BC" w14:textId="16BBB2AF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3CE75D0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68BCCE0" w14:textId="752FBFAC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56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C3F6D5E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8536746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2AD9DC7" w14:textId="1E2EEEDD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98AC1B8" w14:textId="788E6660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20285C4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AAD6BDC" w14:textId="7B1BADF6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57.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A0FAF90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6CEFC95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DBCAEBA" w14:textId="34551F24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A880429" w14:textId="669A6BFA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E917585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22B1482" w14:textId="0AAA9195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58.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9BEA3A2" w14:textId="77777777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198409C" w14:textId="77777777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78F39ACD" w14:textId="32502D7D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17F37FA" w14:textId="77777777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863B781" w14:textId="28EE4CCE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59.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48398C6" w14:textId="77777777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7888D4B" w14:textId="77777777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6CA133E9" w14:textId="696CCF58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5CBC0DD" w14:textId="77777777" w:rsidR="008E0720" w:rsidRPr="00E21864" w:rsidRDefault="008E0720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979B76B" w14:textId="3B3B11C8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60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0D7E6954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59B6CBE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6A79BD2" w14:textId="60D91919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711CF96" w14:textId="35C63C64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499E188" w14:textId="77777777" w:rsidR="008E0720" w:rsidRPr="00E21864" w:rsidRDefault="008E0720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4E5D452" w14:textId="4CED8E34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61.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00F38F0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3081F4A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9A51408" w14:textId="615D5523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CFE2896" w14:textId="7055F1FE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D352AE9" w14:textId="77777777" w:rsidR="008E0720" w:rsidRPr="00E21864" w:rsidRDefault="008E0720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E7D5B0A" w14:textId="3EC7CDAC" w:rsidR="008E0720" w:rsidRPr="00E21864" w:rsidRDefault="008E0720" w:rsidP="008E072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62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A1A39A3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B222C75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910634A" w14:textId="6533AF6B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5C4FE1D" w14:textId="02D86CA9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251C218" w14:textId="77777777" w:rsidR="008E0720" w:rsidRPr="00E21864" w:rsidRDefault="008E0720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F8CB71F" w14:textId="72DE250C" w:rsidR="008E0720" w:rsidRPr="00E21864" w:rsidRDefault="008E0720" w:rsidP="008E072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63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45A0711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CCDD2BE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F1AAC5F" w14:textId="7277398C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D53A130" w14:textId="3396E1AE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171F61E" w14:textId="77777777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2397B00" w14:textId="6D671BFD" w:rsidR="008E0720" w:rsidRPr="00E21864" w:rsidRDefault="008E0720" w:rsidP="008E072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64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23060C0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4FC96F8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938842F" w14:textId="6A3DEB75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833BB9D" w14:textId="02569906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486ADAC" w14:textId="77777777" w:rsidR="006B3C79" w:rsidRPr="00E21864" w:rsidRDefault="006B3C79" w:rsidP="006B3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15FC14F" w14:textId="34AE052D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65.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187945F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953D27A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7FBE7479" w14:textId="6E6A3786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8874436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80F0908" w14:textId="6C263BD2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66.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3DA690D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CFCD5D7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AA462D5" w14:textId="04A0FD7A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F707B63" w14:textId="5CA098A8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DEB46B1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D2AB9F1" w14:textId="3B6B8CCD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67.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B2C2113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6FDBD87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F5CC5E7" w14:textId="4C7CD333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520EAEF" w14:textId="51C9C4CF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090E630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894CE73" w14:textId="72E46A8D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68.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FC10E3C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C4BE253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26364B6B" w14:textId="6941A68F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BF8035E" w14:textId="1DAAA89A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4A5E92B" w14:textId="69B4C205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0AE1BFA0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46D1261" w14:textId="73FCCA09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69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0766EC1B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27C8B9F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F0514FF" w14:textId="68362DB2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1036A5C" w14:textId="26CD04DB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93A8864" w14:textId="77777777" w:rsidR="008E0720" w:rsidRPr="00E21864" w:rsidRDefault="008E0720" w:rsidP="008E07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53244AC" w14:textId="77CC126D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70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48137A0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C3FD75C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8359CEB" w14:textId="3FEAB271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BD1BB90" w14:textId="4B122FEF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5800247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FED61B8" w14:textId="3FBB446D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71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0CABB11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C775252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89DD0C8" w14:textId="24ADE2F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95F5CF4" w14:textId="2714F162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B36954D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AC31AD7" w14:textId="5335971B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72.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9E9A416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348D51A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4C2442FA" w14:textId="03E610B0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62A4677" w14:textId="29833AD9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EDE0E4F" w14:textId="0F4C7163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1994B519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A6065E2" w14:textId="01E0C5F4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73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F317454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748A390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8B7BE7A" w14:textId="7370CAAF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C132F20" w14:textId="1A82372F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35579FE" w14:textId="77777777" w:rsidR="00B3685E" w:rsidRPr="00E21864" w:rsidRDefault="00B3685E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B2C728F" w14:textId="31F7D1B4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333AF2B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0D3C894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7C2CC4F" w14:textId="67AB28F8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724A487" w14:textId="5FD5144B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A55CAE1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90DD1FD" w14:textId="7FFEFD4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7</w:t>
      </w:r>
      <w:r w:rsidR="00B3685E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23DC308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66FE7DF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E1F00F3" w14:textId="05A0A001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67420D3" w14:textId="01060443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A3D2C94" w14:textId="77777777" w:rsidR="009A0C1F" w:rsidRPr="00E21864" w:rsidRDefault="009A0C1F" w:rsidP="009A0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2B969D1" w14:textId="6D6FC40E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7</w:t>
      </w:r>
      <w:r w:rsidR="00B3685E" w:rsidRPr="00E21864">
        <w:rPr>
          <w:rFonts w:ascii="Times New Roman" w:eastAsia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4E1D6718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908DA69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3AFCE0E" w14:textId="393FD3C9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A80B5BE" w14:textId="4DB7E9C5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BA84B9F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BCF5836" w14:textId="57BC58B4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7</w:t>
      </w:r>
      <w:r w:rsidR="00B3685E" w:rsidRPr="00E21864">
        <w:rPr>
          <w:rFonts w:ascii="Times New Roman" w:eastAsia="Times New Roman" w:hAnsi="Times New Roman" w:cs="Times New Roman"/>
          <w:b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C77D933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CD43B3D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4F17877" w14:textId="58AE95E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EA736E3" w14:textId="2E4F3981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2191A79" w14:textId="77777777" w:rsidR="009A0C1F" w:rsidRPr="00E21864" w:rsidRDefault="009A0C1F" w:rsidP="00EC2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5126DE5" w14:textId="7AFA599E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F0EB26B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1DFB6F9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E7B2AED" w14:textId="3B4DAC4C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62A8FF9" w14:textId="1C82473D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BC377FB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6A9E26A" w14:textId="32302248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="00B3685E" w:rsidRPr="00E21864">
        <w:rPr>
          <w:rFonts w:ascii="Times New Roman" w:eastAsia="Times New Roman" w:hAnsi="Times New Roman" w:cs="Times New Roman"/>
          <w:b/>
          <w:lang w:val="sr-Cyrl-RS"/>
        </w:rPr>
        <w:t>79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C3E77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E5FDBF7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E867C4E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185B938E" w14:textId="1DCCD41B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C38728D" w14:textId="4956B26A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C8F3508" w14:textId="6A644BA8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19E68E1A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FA97E7A" w14:textId="3FF79E50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80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C3E77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465C64B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F74F906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582237D" w14:textId="1B058BFE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C9830C0" w14:textId="3FDD7E63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5931463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08B955D" w14:textId="301F4BEA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5EE105A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8F61CCC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4BB7840" w14:textId="0AF580DF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7012DA8" w14:textId="3E75623F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ED0E6DD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3EE29C6" w14:textId="6CC163DA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8</w:t>
      </w:r>
      <w:r w:rsidR="00B3685E" w:rsidRPr="00E21864">
        <w:rPr>
          <w:rFonts w:ascii="Times New Roman" w:eastAsia="Times New Roman" w:hAnsi="Times New Roman" w:cs="Times New Roman"/>
          <w:b/>
          <w:lang w:val="sr-Cyrl-RS"/>
        </w:rPr>
        <w:t>2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6B4CE8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2C573C3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BF6C9B8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35A5756E" w14:textId="392ADEAE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796D1C8" w14:textId="2EF4A34E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FFAB0CF" w14:textId="29058AE6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19ADB082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8A3CAEF" w14:textId="4628D5A6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8</w:t>
      </w:r>
      <w:r w:rsidR="00B3685E" w:rsidRPr="00E21864">
        <w:rPr>
          <w:rFonts w:ascii="Times New Roman" w:eastAsia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6B4CE8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1EAD2923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40FF648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3682ECE" w14:textId="2E3834C8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ED8580B" w14:textId="3E551780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5A1BB85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17B7D30" w14:textId="3A50EDFB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8</w:t>
      </w:r>
      <w:r w:rsidR="00B3685E" w:rsidRPr="00E21864">
        <w:rPr>
          <w:rFonts w:ascii="Times New Roman" w:eastAsia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6B4CE8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397E8330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57B9FBB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2AB93DD" w14:textId="66231D0D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B545156" w14:textId="225DB64A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871F13B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26B2E5A" w14:textId="5553AA91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6B4CE8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4DDFF59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399CC33" w14:textId="77777777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E3BBCB0" w14:textId="6817C9AF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4C25E96" w14:textId="69226A6F" w:rsidR="003C2CC1" w:rsidRPr="00E21864" w:rsidRDefault="003C2CC1" w:rsidP="003C2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7C7ECB4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4D72F98" w14:textId="5262A883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029A3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E49CD3C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05349AA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63DFAE9" w14:textId="0699E78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2CFBC06" w14:textId="61AEA973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8CC1BA2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EFD2871" w14:textId="275071A0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8</w:t>
      </w:r>
      <w:r w:rsidR="00B3685E" w:rsidRPr="00E21864">
        <w:rPr>
          <w:rFonts w:ascii="Times New Roman" w:eastAsia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F029A3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3105613A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66FB04F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5CB900D" w14:textId="01848CB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D623C42" w14:textId="71816E03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4AE33D2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69D7F89" w14:textId="7ADCCA8D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029A3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3327BC4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2C2F59A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C550843" w14:textId="6E73702C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52ABAB9" w14:textId="30909675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E8ED4AA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9F3405A" w14:textId="36B1D53D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="00B3685E" w:rsidRPr="00E21864">
        <w:rPr>
          <w:rFonts w:ascii="Times New Roman" w:eastAsia="Times New Roman" w:hAnsi="Times New Roman" w:cs="Times New Roman"/>
          <w:b/>
          <w:bCs/>
          <w:lang w:val="sr-Cyrl-RS"/>
        </w:rPr>
        <w:t>89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F029A3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23F88C92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13588A5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DC7DFFB" w14:textId="5C68875C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7E88950" w14:textId="29E2C4D6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50F18F9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2F443E2" w14:textId="6653276D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9</w:t>
      </w:r>
      <w:r w:rsidR="00B3685E" w:rsidRPr="00E21864">
        <w:rPr>
          <w:rFonts w:ascii="Times New Roman" w:eastAsia="Times New Roman" w:hAnsi="Times New Roman" w:cs="Times New Roman"/>
          <w:b/>
          <w:lang w:val="sr-Cyrl-RS"/>
        </w:rPr>
        <w:t>0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8A19E0" w:rsidRPr="00E21864">
        <w:rPr>
          <w:rFonts w:ascii="Times New Roman" w:eastAsia="Times New Roman" w:hAnsi="Times New Roman" w:cs="Times New Roman"/>
          <w:b/>
          <w:lang w:val="sr-Cyrl-RS"/>
        </w:rPr>
        <w:t>аналитичко-порески послови контроле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FDCE97A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8F5C5E3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7B563C4" w14:textId="59F83A6B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4C128EC" w14:textId="11B7090C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6C2ECA3" w14:textId="77777777" w:rsidR="00535106" w:rsidRPr="00E21864" w:rsidRDefault="00535106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68FA8D2" w14:textId="7C084E23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9D7C1D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04C74A7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02407E2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14F1B15" w14:textId="6ABE9DBA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2CEAE06" w14:textId="569223D4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DF9AF20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B70A447" w14:textId="1E9C540A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9</w:t>
      </w:r>
      <w:r w:rsidR="0036567E" w:rsidRPr="00E21864">
        <w:rPr>
          <w:rFonts w:ascii="Times New Roman" w:eastAsia="Times New Roman" w:hAnsi="Times New Roman" w:cs="Times New Roman"/>
          <w:b/>
          <w:lang w:val="sr-Cyrl-RS"/>
        </w:rPr>
        <w:t>2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F029A3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6B5B0052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D284366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2CAE7267" w14:textId="69BE4D9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B67A4CC" w14:textId="4866487D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229F59D" w14:textId="2C78A6EF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37C5C5B4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83481DA" w14:textId="2CAF7AC3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36567E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A19E0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1664231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B061BE8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4695F68" w14:textId="3A23E66A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97E079B" w14:textId="729573EE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93E31DD" w14:textId="77777777" w:rsidR="00535106" w:rsidRPr="00E21864" w:rsidRDefault="00535106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8817A97" w14:textId="6110F796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9</w:t>
      </w:r>
      <w:r w:rsidR="0036567E"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8A19E0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A48D5AF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73A8AD1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5BEC5183" w14:textId="7625CFE5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DE414D9" w14:textId="77777777" w:rsidR="00456F8B" w:rsidRPr="00E21864" w:rsidRDefault="00456F8B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0B16CEA" w14:textId="51FEF51B" w:rsidR="00456F8B" w:rsidRPr="00E21864" w:rsidRDefault="00456F8B" w:rsidP="00456F8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95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аналитичко-порески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1AC2B0A" w14:textId="77777777" w:rsidR="00456F8B" w:rsidRPr="00E21864" w:rsidRDefault="00456F8B" w:rsidP="00456F8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4FC1D42" w14:textId="77777777" w:rsidR="00456F8B" w:rsidRPr="00E21864" w:rsidRDefault="00456F8B" w:rsidP="00456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6FB6C49" w14:textId="77777777" w:rsidR="00456F8B" w:rsidRPr="00E21864" w:rsidRDefault="00456F8B" w:rsidP="00456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2. Посебне функционалне компетенције за одређено радно место - планска документа,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675D102" w14:textId="77777777" w:rsidR="00456F8B" w:rsidRPr="00E21864" w:rsidRDefault="00456F8B" w:rsidP="00456F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3. Посебне функционалне компетенције за одређено радно место - прописи из делокруга радног места (Закон о порезима на имовину) провераваће се путем симулације у писаном облику;</w:t>
      </w:r>
    </w:p>
    <w:p w14:paraId="30337237" w14:textId="77777777" w:rsidR="00456F8B" w:rsidRPr="00E21864" w:rsidRDefault="00456F8B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916A2ED" w14:textId="77777777" w:rsidR="00911E42" w:rsidRPr="00E21864" w:rsidRDefault="00911E42" w:rsidP="00911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5AFACFF" w14:textId="4E734F67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9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A19E0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F8C6597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822191E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F2A3D69" w14:textId="1CBE6BEE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282B0C0" w14:textId="5011CFB6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3AB508A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val="sr-Cyrl-RS"/>
        </w:rPr>
      </w:pPr>
    </w:p>
    <w:p w14:paraId="5E9092B4" w14:textId="5206A209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9</w:t>
      </w:r>
      <w:r w:rsidR="00B3685E" w:rsidRPr="00E21864">
        <w:rPr>
          <w:rFonts w:ascii="Times New Roman" w:eastAsia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8A19E0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6B58E9F7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D149C1F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AB6209D" w14:textId="281C91D0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80DE839" w14:textId="0C752224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AE29559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E59A6EE" w14:textId="3763C848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98.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A19E0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065C1BE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AC6623A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7B31A7F" w14:textId="469DD33D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D0C424B" w14:textId="0F1DA466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140A8F6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45E3C39" w14:textId="07FE0A3B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99.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A19E0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E390FCD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E20150B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FD444A6" w14:textId="180B52B6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D5A85AB" w14:textId="37DCA54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B6DFCB6" w14:textId="77777777" w:rsidR="00535106" w:rsidRPr="00E21864" w:rsidRDefault="00535106" w:rsidP="00535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val="sr-Cyrl-RS"/>
        </w:rPr>
      </w:pPr>
    </w:p>
    <w:p w14:paraId="1EEE0BBA" w14:textId="1168C4B1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="00B3685E" w:rsidRPr="00E21864">
        <w:rPr>
          <w:rFonts w:ascii="Times New Roman" w:hAnsi="Times New Roman" w:cs="Times New Roman"/>
          <w:b/>
          <w:bCs/>
          <w:lang w:val="sr-Cyrl-RS"/>
        </w:rPr>
        <w:t>100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D44B437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FC26D0F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0DEB271" w14:textId="53D29B75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A70524C" w14:textId="4B3BDAAE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5726F4A" w14:textId="77777777" w:rsidR="0033433A" w:rsidRPr="00E21864" w:rsidRDefault="0033433A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DBC672B" w14:textId="0C2C4D94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10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м</w:t>
      </w:r>
      <w:r w:rsidR="00035FA1" w:rsidRPr="00E21864">
        <w:rPr>
          <w:rFonts w:ascii="Times New Roman" w:hAnsi="Times New Roman" w:cs="Times New Roman"/>
          <w:b/>
          <w:bCs/>
          <w:color w:val="000000"/>
          <w:lang w:val="sr-Cyrl-RS"/>
        </w:rPr>
        <w:t>лађи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FCEBD0E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9379328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41553E6" w14:textId="69914D9B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1408DBF" w14:textId="27CF81B5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A58FD52" w14:textId="77777777" w:rsidR="00254DAE" w:rsidRPr="00E21864" w:rsidRDefault="00254DAE" w:rsidP="00641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01556C5" w14:textId="5BFA007C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10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2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DAE7E50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A30861F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29642E7" w14:textId="6ED1F3F0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9918A7C" w14:textId="1689C7C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BBE0131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056DD17" w14:textId="6CAD244D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10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3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F6C860F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15FCAF6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12FA0D39" w14:textId="1038DACE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DD9EC9F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3409AED" w14:textId="1A6F3C90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10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7084660A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24B75B6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43EF8622" w14:textId="4BC6B2E6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59F94F4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FA8D5C4" w14:textId="34E73A3B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10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B1D9387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8B154EB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2613A206" w14:textId="022547B1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9AB675A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89CE855" w14:textId="30F336B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10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6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689B5E2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C1370FF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10E2D4EF" w14:textId="789017F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AB04D94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67889D2" w14:textId="36600419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10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94C1CAD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7F4D518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269FAEB2" w14:textId="198F23BB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8C46E0E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C870EAB" w14:textId="75751E8B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08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44AA34B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E6740C0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2A2BCAB0" w14:textId="3818EF68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D0B799B" w14:textId="63C76D93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C452DEF" w14:textId="3FD808F3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36D1F4D4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AFAC9E4" w14:textId="0D5D7E4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26" w:name="_Hlk183777429"/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09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2202C96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75B3A9B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1E4040F" w14:textId="0F7F5149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37C6C52" w14:textId="340E751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7545A76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bookmarkEnd w:id="26"/>
    <w:p w14:paraId="1FAB1404" w14:textId="7236F739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12B9521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004C4E5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202379E" w14:textId="0FAF118B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A1C971B" w14:textId="61607130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5DDA72B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val="sr-Cyrl-RS"/>
        </w:rPr>
      </w:pPr>
    </w:p>
    <w:p w14:paraId="5F8C766E" w14:textId="2ED0EFAB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AA8366D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23CAC9F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CB70C01" w14:textId="2FF57FEC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5545DB3" w14:textId="64F00D64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786C993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73A9517" w14:textId="7CE6217B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D763F13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C5EA86F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6709B8B" w14:textId="4A5D5632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5002921" w14:textId="4506DF46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6EDCD2D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339C4A4" w14:textId="3734070B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11</w:t>
      </w:r>
      <w:r w:rsidR="002D1BA3" w:rsidRPr="00E21864">
        <w:rPr>
          <w:rFonts w:ascii="Times New Roman" w:eastAsia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4A39A889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1036B42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B369480" w14:textId="6D94E708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7EBBDF5" w14:textId="60F19F73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0A1D4DF" w14:textId="77777777" w:rsidR="002414AE" w:rsidRPr="00E21864" w:rsidRDefault="002414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DABF5E2" w14:textId="0C2AD524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2414AE" w:rsidRPr="00E21864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="002414AE"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904B15F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4BC5E60" w14:textId="77777777" w:rsidR="002414AE" w:rsidRPr="00E21864" w:rsidRDefault="002414AE" w:rsidP="00241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97D6D6E" w14:textId="598E08F5" w:rsidR="002414AE" w:rsidRPr="00E21864" w:rsidRDefault="002414AE" w:rsidP="00241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301C292" w14:textId="61BE9928" w:rsidR="005C44DC" w:rsidRPr="00E21864" w:rsidRDefault="002414AE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40C7148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592182E" w14:textId="360206F6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2414AE" w:rsidRPr="00E21864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="002414AE"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0B67EF2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D17627E" w14:textId="77777777" w:rsidR="002414AE" w:rsidRPr="00E21864" w:rsidRDefault="002414AE" w:rsidP="00241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52A7037" w14:textId="7BB2EB5F" w:rsidR="002414AE" w:rsidRPr="00E21864" w:rsidRDefault="002414AE" w:rsidP="00241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2EA8722" w14:textId="5EA66D3E" w:rsidR="005C44DC" w:rsidRPr="00E21864" w:rsidRDefault="002414AE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6BE2FD4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EAC146B" w14:textId="3A7BB4A5" w:rsidR="00CB1778" w:rsidRPr="00E21864" w:rsidRDefault="00CB1778" w:rsidP="00CB177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A9815ED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78E02C2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E0CA843" w14:textId="090E82C1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69FFFBC" w14:textId="4298F14C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6F996F9" w14:textId="77777777" w:rsidR="00254DAE" w:rsidRPr="00E21864" w:rsidRDefault="00254DAE" w:rsidP="0025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33A3DF4" w14:textId="179BDA5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bookmarkStart w:id="27" w:name="_Hlk183777603"/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11</w:t>
      </w:r>
      <w:r w:rsidR="002D1BA3" w:rsidRPr="00E21864">
        <w:rPr>
          <w:rFonts w:ascii="Times New Roman" w:eastAsia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4C67B220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1295276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94D54BA" w14:textId="76CFEC4F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6B857EF" w14:textId="1125CA96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bookmarkEnd w:id="27"/>
    <w:p w14:paraId="3F9B7677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35D6CB0" w14:textId="03F5F3BF" w:rsidR="00CB1778" w:rsidRPr="00E21864" w:rsidRDefault="00CB1778" w:rsidP="00CB177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21F799A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C88BE5E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4FC098C" w14:textId="22FC9E43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48A8E9A" w14:textId="0B66E734" w:rsidR="00641DC1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18AC747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4994CC5" w14:textId="4080A34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19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822CCF3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A1D66A3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4F74551" w14:textId="315D6DDA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D2B26EA" w14:textId="409A1834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B229B97" w14:textId="77777777" w:rsidR="001D28C2" w:rsidRPr="00E21864" w:rsidRDefault="001D28C2" w:rsidP="001D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980AD9D" w14:textId="23C83B3A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12</w:t>
      </w:r>
      <w:r w:rsidR="002D1BA3" w:rsidRPr="00E21864">
        <w:rPr>
          <w:rFonts w:ascii="Times New Roman" w:eastAsia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eastAsia="Times New Roman" w:hAnsi="Times New Roman" w:cs="Times New Roman"/>
          <w:b/>
          <w:bCs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проверавају се следеће посебне функционалне компетенције:</w:t>
      </w:r>
    </w:p>
    <w:p w14:paraId="08914844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88DFF37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>1. Посебне функционалне компетенције за област рада –</w:t>
      </w:r>
      <w:r w:rsidRPr="00E21864">
        <w:rPr>
          <w:rFonts w:ascii="Times New Roman" w:eastAsia="Times New Roman" w:hAnsi="Times New Roman" w:cs="Times New Roman"/>
          <w:bCs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A84C8C2" w14:textId="4A209CD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31683E9" w14:textId="0CAC6F19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E01E37B" w14:textId="77777777" w:rsidR="00CB1778" w:rsidRPr="00E21864" w:rsidRDefault="00CB1778" w:rsidP="001D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870CCFE" w14:textId="12981019" w:rsidR="00CB1778" w:rsidRPr="00E21864" w:rsidRDefault="00CB1778" w:rsidP="00CB177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A74F507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3E8F5B1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B267393" w14:textId="551F071F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D2C93EF" w14:textId="169B8944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48D54CE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0CFFB55" w14:textId="316C94E5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12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2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5E9CFD6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5D7040F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74C37994" w14:textId="004053F3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370241E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D84B7DC" w14:textId="5C1FF9B8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12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3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78E52FC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A123BED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891DDA5" w14:textId="61514638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EF0E805" w14:textId="22D962E3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1B28BF5" w14:textId="77777777" w:rsidR="00CB1778" w:rsidRPr="00E21864" w:rsidRDefault="00CB1778" w:rsidP="00CB1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5D402EC" w14:textId="31CD713A" w:rsidR="00853DBE" w:rsidRPr="00E21864" w:rsidRDefault="00853DBE" w:rsidP="00853DB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017BDA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180E54A" w14:textId="77777777" w:rsidR="00853DBE" w:rsidRPr="00E21864" w:rsidRDefault="00853DBE" w:rsidP="00853DB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8E8FB48" w14:textId="77777777" w:rsidR="00853DBE" w:rsidRPr="00E21864" w:rsidRDefault="00853DBE" w:rsidP="00853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CFCEA39" w14:textId="3E6BC281" w:rsidR="00853DBE" w:rsidRPr="00E21864" w:rsidRDefault="00853DBE" w:rsidP="00853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DB26A38" w14:textId="639D4DBC" w:rsidR="00853DBE" w:rsidRPr="00E21864" w:rsidRDefault="00853DBE" w:rsidP="00853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EAA73BD" w14:textId="77777777" w:rsidR="00CB1778" w:rsidRPr="00E21864" w:rsidRDefault="00CB1778" w:rsidP="001D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4AB3AF2" w14:textId="3976201C" w:rsidR="00853DBE" w:rsidRPr="00E21864" w:rsidRDefault="00853DBE" w:rsidP="00853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12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017BDA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8012257" w14:textId="77777777" w:rsidR="00853DBE" w:rsidRPr="00E21864" w:rsidRDefault="00853DBE" w:rsidP="00853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E8F47EF" w14:textId="77777777" w:rsidR="00853DBE" w:rsidRPr="00E21864" w:rsidRDefault="00853DBE" w:rsidP="00853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9C77DFC" w14:textId="08B33366" w:rsidR="00853DBE" w:rsidRPr="00E21864" w:rsidRDefault="00853DBE" w:rsidP="00853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538DE14" w14:textId="734111E9" w:rsidR="00853DBE" w:rsidRPr="00E21864" w:rsidRDefault="00853DBE" w:rsidP="00853D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AEA214B" w14:textId="77777777" w:rsidR="00CB1778" w:rsidRPr="00E21864" w:rsidRDefault="00CB1778" w:rsidP="001D2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DE0EA8F" w14:textId="00749BC1" w:rsidR="00274C57" w:rsidRPr="00E21864" w:rsidRDefault="00274C57" w:rsidP="00274C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8937014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B3F7A1F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D3CBC59" w14:textId="4927D46D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E1267F1" w14:textId="2B1712A4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A2C2C69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F5458C6" w14:textId="3B04891F" w:rsidR="00274C57" w:rsidRPr="00E21864" w:rsidRDefault="00274C57" w:rsidP="00274C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12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1DE955E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3153781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FFF092F" w14:textId="4B13FD09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6102831" w14:textId="4F4AEC90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0F16A68" w14:textId="77777777" w:rsidR="005C44DC" w:rsidRPr="00E21864" w:rsidRDefault="005C44DC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59D24C9" w14:textId="6C4A25A3" w:rsidR="00274C57" w:rsidRPr="00E21864" w:rsidRDefault="00274C57" w:rsidP="00274C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28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898F627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F282CC7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34ABCBD" w14:textId="0223B166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5376E75" w14:textId="3998E499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BC41145" w14:textId="77777777" w:rsidR="00A54C01" w:rsidRPr="00E21864" w:rsidRDefault="00A54C01" w:rsidP="005534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5ED2D80" w14:textId="60C82A85" w:rsidR="00274C57" w:rsidRPr="00E21864" w:rsidRDefault="00274C57" w:rsidP="00274C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29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6F74889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7A6A316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ECB4B60" w14:textId="33FEE5B8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817672F" w14:textId="7BDD11B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F82743C" w14:textId="77777777" w:rsidR="00274C57" w:rsidRPr="00E21864" w:rsidRDefault="00274C57" w:rsidP="005534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AD3B28B" w14:textId="6DB3F3C1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13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0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6756DEB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20687BF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4F9266C7" w14:textId="523CE058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E4E4BBC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01C1CA2" w14:textId="77EAABC3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13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р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уководилац групе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718340C6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358E889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14DDAC4F" w14:textId="731632A1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72812B1" w14:textId="77B232DF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761C86B" w14:textId="4F50AD71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7FF40798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32D4D36" w14:textId="38A2A39B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BF7F5B2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29988DA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723EF35" w14:textId="36485512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89CA030" w14:textId="0136C910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E7DC992" w14:textId="77777777" w:rsidR="00274C57" w:rsidRPr="00E21864" w:rsidRDefault="00274C57" w:rsidP="00274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C154661" w14:textId="77F57C09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739D2CD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058DAF7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BD4FD10" w14:textId="2E7C9AC4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4FD25A8" w14:textId="0D02F3EB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50FD672" w14:textId="77777777" w:rsidR="00274C57" w:rsidRPr="00E21864" w:rsidRDefault="00274C57" w:rsidP="005534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899F6C1" w14:textId="7DE48695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59C0947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E1CC75A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118AA60" w14:textId="1F8D8BC0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A4D072E" w14:textId="4AF368F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737A004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701CCAC" w14:textId="409113BB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13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5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B159DC2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751C297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6A2EDA6" w14:textId="1EBD79A3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383EE7E" w14:textId="0668D56F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E52003C" w14:textId="77777777" w:rsidR="00A54C01" w:rsidRPr="00E21864" w:rsidRDefault="00A54C0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3B0106A" w14:textId="02491FE9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13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6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472AE70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E9AE94F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17F567C0" w14:textId="494B98A4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82755D0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C99E187" w14:textId="74469DA2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13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766DDB65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F86AC59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1C8EB983" w14:textId="4A3942C0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D702AA4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3850675" w14:textId="0E72D260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bookmarkStart w:id="28" w:name="_Hlk183781059"/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38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15576F1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6C0DD7C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2FFDA109" w14:textId="6FBF1C38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AE78BAA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bookmarkEnd w:id="28"/>
    <w:p w14:paraId="7443FE2E" w14:textId="42CB20DC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39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F7B0FA3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F13D3D4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6B25059" w14:textId="214DA2A9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1C12220" w14:textId="26527B8C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A387E4E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E6CE944" w14:textId="11F3A05E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33DE305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83B0078" w14:textId="77777777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A8DEAA3" w14:textId="73A40355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16F5065" w14:textId="3750F731" w:rsidR="005C44DC" w:rsidRPr="00E21864" w:rsidRDefault="005C44DC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79E925F" w14:textId="77777777" w:rsidR="00093847" w:rsidRPr="00E21864" w:rsidRDefault="00093847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F85C854" w14:textId="41BCE0B4" w:rsidR="00093847" w:rsidRPr="00E21864" w:rsidRDefault="00093847" w:rsidP="0009384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A631D74" w14:textId="77777777" w:rsidR="00093847" w:rsidRPr="00E21864" w:rsidRDefault="00093847" w:rsidP="0009384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76DA3F0" w14:textId="77777777" w:rsidR="00093847" w:rsidRPr="00E21864" w:rsidRDefault="00093847" w:rsidP="00093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436FBE3" w14:textId="64133FC5" w:rsidR="00093847" w:rsidRPr="00E21864" w:rsidRDefault="00093847" w:rsidP="00093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C6A1B2B" w14:textId="6B3E88D2" w:rsidR="00093847" w:rsidRPr="00E21864" w:rsidRDefault="00093847" w:rsidP="00093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526A6DE" w14:textId="77777777" w:rsidR="00093847" w:rsidRPr="00E21864" w:rsidRDefault="00093847" w:rsidP="005C4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2E11363" w14:textId="5D856C41" w:rsidR="00FB7222" w:rsidRPr="00E21864" w:rsidRDefault="00FB7222" w:rsidP="00FB72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FB19FB8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C493F45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10D0359" w14:textId="11F76AE1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B463989" w14:textId="69C91CD4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7310EAE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4D79818" w14:textId="55A298A3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14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3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DF2AE01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20A3BAB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DA01120" w14:textId="3D1DFD33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0BDB1CB" w14:textId="0B9CE95B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D2AF0CE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0C657C8" w14:textId="300AA1FE" w:rsidR="00FB7222" w:rsidRPr="00E21864" w:rsidRDefault="00FB7222" w:rsidP="00FB72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4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422888C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BDD241F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DBF9B1F" w14:textId="5EFA19CD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AAEB048" w14:textId="2B2157C3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EC7B50F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0712F09" w14:textId="36FB2954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14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1263733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2207715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28530C4" w14:textId="53F4C57C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AACA003" w14:textId="4837AB38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222CCCB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6E3A8DA" w14:textId="654BA573" w:rsidR="00FB7222" w:rsidRPr="00E21864" w:rsidRDefault="00FB7222" w:rsidP="00FB72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14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6D19460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1361744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3277739" w14:textId="3EF19215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C15B8A6" w14:textId="0E9325C5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859845B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68B8224" w14:textId="6C00638E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14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р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уководилац групе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10C9159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A30B6E2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29E4D4BE" w14:textId="0403C4C9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AC2524B" w14:textId="7FA33044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BDBD5D9" w14:textId="79419945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0BACF9D1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77457F0" w14:textId="7CB65DEC" w:rsidR="00FB7222" w:rsidRPr="00E21864" w:rsidRDefault="00FB7222" w:rsidP="00FB72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48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контроле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55E77F0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42C25A7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CAD4E0F" w14:textId="64C87BFA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F987FD9" w14:textId="4E93D82D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30E2274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30FAB9A" w14:textId="17B3D62E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49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B3709F1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985119C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10143D8" w14:textId="5E28A0B1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8949BD2" w14:textId="3425770D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BE4A611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6CED934" w14:textId="6657B112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15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0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86F6054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3CF5873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480F6C3" w14:textId="21A1FD55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2877F84" w14:textId="043E1A6E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1780653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6677D03" w14:textId="69E743AE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15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B33AF7C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8E00841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75A98824" w14:textId="7E9FF654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3D8C7D1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4977286" w14:textId="20DB67D8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15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2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1114664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EC61749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707824C2" w14:textId="4D3610DE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A066C7B" w14:textId="77777777" w:rsidR="00021C00" w:rsidRPr="00E21864" w:rsidRDefault="00021C00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6445DF1" w14:textId="4CC3D1CF" w:rsidR="00021C00" w:rsidRPr="00E21864" w:rsidRDefault="00021C00" w:rsidP="00021C0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7D4D54C" w14:textId="77777777" w:rsidR="00021C00" w:rsidRPr="00E21864" w:rsidRDefault="00021C00" w:rsidP="00021C0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B0789EB" w14:textId="77777777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B42D6E2" w14:textId="4CD9201B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E3A8620" w14:textId="08CFBA1B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F0CE0FA" w14:textId="77777777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4EA2EA5" w14:textId="4277F510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15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770C3493" w14:textId="77777777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A49D3EE" w14:textId="77777777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6D5413EB" w14:textId="785AC0B4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B1FE91F" w14:textId="77777777" w:rsidR="00017A0E" w:rsidRPr="00E21864" w:rsidRDefault="00017A0E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3EA0A46" w14:textId="40983BA1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15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498D467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6195D5E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061FB2D9" w14:textId="23DF8DBA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C3483AE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27D6AE5" w14:textId="158883E1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15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6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р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уководилац групе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607AA337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BD44E85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7AD5207A" w14:textId="7CE545F0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D4BD231" w14:textId="6B16ADAC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0CB94F7" w14:textId="5CAC029C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1F03CF1B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E154D7D" w14:textId="4E2F78D7" w:rsidR="00017A0E" w:rsidRPr="00E21864" w:rsidRDefault="00017A0E" w:rsidP="00017A0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15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324A6E68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C7A55E2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C3DB198" w14:textId="1A3A0D63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5D2DCAC" w14:textId="68E73F3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8A23D53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763B6FD" w14:textId="2215F909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58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76FD83D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8C744D8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FA90483" w14:textId="31795106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21EDA99" w14:textId="2EA8D58D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4B50497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F7C52C2" w14:textId="4C265FC2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р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уководилац групе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F7F9D24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DBC3E8C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69B88435" w14:textId="0F9D94D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6B4CF20" w14:textId="51354F04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17AF1B7" w14:textId="1858A126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091CDE31" w14:textId="77777777" w:rsidR="00017A0E" w:rsidRPr="00E21864" w:rsidRDefault="00017A0E" w:rsidP="00017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93A36C7" w14:textId="34AD24EC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16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0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за послове контроле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9543A8C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F56E6ED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3E5D250" w14:textId="7BC80D99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2C21416" w14:textId="5AC6ECD5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544AA15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E438447" w14:textId="2E08A714" w:rsidR="00281EE8" w:rsidRPr="00E21864" w:rsidRDefault="00281EE8" w:rsidP="00281EE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п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F367A52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7FF9685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33E5A63" w14:textId="602E28E8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A1E5B48" w14:textId="32CB2CCC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4A23C39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4739590" w14:textId="67F9F5B1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16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2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р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уководилац групе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13D748E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DAD2AC1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174DE650" w14:textId="2A736E62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2894762" w14:textId="7F51C581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784368C" w14:textId="55A33748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1E3CB22F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8100DC4" w14:textId="49242F5A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16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3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ш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еф одсека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7AECFB8E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07B713E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послови руковођења (општи стратегијски и финансијски менаџмент, управљање људским ресурсима базирано на компетенцијама, организационо понашање, стратегије и канали комуникације) провераваће се путем симулације у писаном облику;</w:t>
      </w:r>
    </w:p>
    <w:p w14:paraId="4AB43EB3" w14:textId="26D3802D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компетенције за област рада – управно-правни послови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FD63782" w14:textId="1267537B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81C784D" w14:textId="3DCD2B01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4.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) провераваће се путем симулације у писаном облику;</w:t>
      </w:r>
    </w:p>
    <w:p w14:paraId="79A80766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A48A04B" w14:textId="1380E833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16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наплате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F3A3C42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8266FBD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2599959B" w14:textId="3EB865D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00D1D06" w14:textId="6EB4F5CE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07FCE6A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ABE18D0" w14:textId="0CF03628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16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наплате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9CAAAF8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F0DC9E7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F078CA4" w14:textId="671853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FAB54BB" w14:textId="39CD777C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74E4BA2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7AB01DD" w14:textId="00D638C0" w:rsidR="00281EE8" w:rsidRPr="00E21864" w:rsidRDefault="00281EE8" w:rsidP="00281EE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 xml:space="preserve">налитичко-порески послови </w:t>
      </w:r>
      <w:r w:rsidR="00F25883"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наплате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6737D6F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79FF8CB" w14:textId="77777777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F186C1F" w14:textId="58C5B43E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6F8BC13" w14:textId="7AF60853" w:rsidR="00281EE8" w:rsidRPr="00E21864" w:rsidRDefault="00281EE8" w:rsidP="00281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62BA6BC" w14:textId="77777777" w:rsidR="00017A0E" w:rsidRPr="00E21864" w:rsidRDefault="00017A0E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20DE1A3" w14:textId="0D7272F0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16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7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995D4FF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4192FFA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5526588" w14:textId="32D54FDA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50DF8D6" w14:textId="60BBF06D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728A85F3" w14:textId="77777777" w:rsidR="00021C00" w:rsidRPr="00E21864" w:rsidRDefault="00021C00" w:rsidP="00021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A9C4667" w14:textId="4E55239B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68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845E8EF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D05FB0F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97D26F2" w14:textId="10859591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14BEA1C" w14:textId="0E76B198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1149A1D7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B69E761" w14:textId="34F8686A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69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0571BD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8DE4F6E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399E49C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51E4109C" w14:textId="586C3E94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55E05A4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7EA218A" w14:textId="73EFF292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17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0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0571BD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C156A25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C96046E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6234B485" w14:textId="41CFCECF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AFE33E0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2E53961" w14:textId="58CEBAD0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17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наплате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4ED7063E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A1767B8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EF2C699" w14:textId="47374838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2B9C3BC" w14:textId="473E1B3D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518DEE2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8886077" w14:textId="21F8C1E9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2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72E9687B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F5A19CF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E9D2664" w14:textId="0950049D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DD69E79" w14:textId="260E380D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91236EF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D8A6120" w14:textId="63588F7C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60BCC1F2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4693908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3BDB2C3" w14:textId="396449F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F7FA7EC" w14:textId="478959CC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C270D21" w14:textId="77777777" w:rsidR="00FB7222" w:rsidRPr="00E21864" w:rsidRDefault="00FB7222" w:rsidP="00FB7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FE18976" w14:textId="56574B80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17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B50A61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A63465E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D8F3719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2A41A7B4" w14:textId="73A4CD3A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F0C6FFC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E3A9527" w14:textId="1BE8FC51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17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наплате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6878DA0C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F51F93D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6D3952C" w14:textId="11A3F7B8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E0E5DC5" w14:textId="49FA2BBE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3D2A60D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14EDA1C" w14:textId="17375873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29" w:name="_Hlk183783035"/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17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6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912139A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586D3F6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07E6194" w14:textId="2441CC70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B72431A" w14:textId="2CCE0313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bookmarkEnd w:id="29"/>
    <w:p w14:paraId="44B0621C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18EA68D" w14:textId="7A386F24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17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B50A61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28981E21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EC8A696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22ABB717" w14:textId="44DEB438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E61A14E" w14:textId="77777777" w:rsidR="005C44DC" w:rsidRPr="00E21864" w:rsidRDefault="005C44DC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3FB976C" w14:textId="1A130103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78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B50A61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15ED124F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2E40EC8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4217DD55" w14:textId="612968FB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8ED04D3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DDB5E7F" w14:textId="59364222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79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наплате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73C51888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B4B16E9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ABACC13" w14:textId="6E1DF1ED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B33D03E" w14:textId="789890AB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3E73EBD3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E4A7BB5" w14:textId="750C4C1F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наплате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2A787F29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BB30868" w14:textId="77777777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4E5666AE" w14:textId="0C4FC4DD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3AE0670" w14:textId="461081F6" w:rsidR="00F25883" w:rsidRPr="00E21864" w:rsidRDefault="00F25883" w:rsidP="00F2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E0B5653" w14:textId="77777777" w:rsidR="00F25883" w:rsidRPr="00E21864" w:rsidRDefault="00F25883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47C5285" w14:textId="3D678860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18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007671CA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5AF81212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9DA2583" w14:textId="103891E3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0DE0A40" w14:textId="4F217FAF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A82A49D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AC71FC7" w14:textId="1540A8F2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18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2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.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3C4370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41AF3ED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90CB4C0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677EE192" w14:textId="1C175D34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lastRenderedPageBreak/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06ECF030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695097E" w14:textId="449F23D4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18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3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3C4370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5E9A0C99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6E24404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41581FA6" w14:textId="2F9797EC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DFE0F12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201A376" w14:textId="2BB6373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18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3C4370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63E8A029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E552ADF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545A8F04" w14:textId="13463A9D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10F494EB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A7853F5" w14:textId="4ACE9A4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18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3C4370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7539CFE4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5E961A1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25532473" w14:textId="1BF46B92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918761F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F23FD25" w14:textId="71E5370B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18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6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3C4370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2B350D5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430AD6F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4A7A3BB1" w14:textId="55838A1F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725FC561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9DAE021" w14:textId="65E023F4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18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7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наплате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CD54F46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E4ED884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61D5209C" w14:textId="42242076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850E6CD" w14:textId="74BB602D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употребу, држање и ношење добара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0B054253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4E44893" w14:textId="6A418812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88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п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орески инспектор наплате 2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04C10952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C8F4110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EBFFE72" w14:textId="75784FED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6912A2A" w14:textId="622FB543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4B2B6129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44F346B" w14:textId="09980E8C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89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а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налитичко-порески послови наплате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D9AC523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589A882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5D124011" w14:textId="2C41EBEE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030B8E6" w14:textId="3899AA9A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33145CB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CB44591" w14:textId="31CEF555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0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ADD8393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F0D6536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7FF0950A" w14:textId="6D5780BD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B92AB53" w14:textId="02AEA4CE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FF7A58F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540BA5A" w14:textId="6D122DD0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1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1F39D3A2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878A587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1772DDF3" w14:textId="0CD58DF4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2CB965B5" w14:textId="54E03E5C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5EBFF5AC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A7FB550" w14:textId="26E5C9AE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2.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в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иши порески извршитељ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405BAAA2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7ADEA43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0600C4EA" w14:textId="3A2D2C95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668EFDCD" w14:textId="5EC64545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208D5EEF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D4242F5" w14:textId="6459439A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lastRenderedPageBreak/>
        <w:t xml:space="preserve">За радно место под редним бројем </w:t>
      </w:r>
      <w:r w:rsidRPr="00E21864">
        <w:rPr>
          <w:rFonts w:ascii="Times New Roman" w:hAnsi="Times New Roman" w:cs="Times New Roman"/>
          <w:b/>
          <w:bCs/>
          <w:lang w:val="sr-Cyrl-RS"/>
        </w:rPr>
        <w:t>19</w:t>
      </w:r>
      <w:r w:rsidR="002D1BA3" w:rsidRPr="00E21864">
        <w:rPr>
          <w:rFonts w:ascii="Times New Roman" w:hAnsi="Times New Roman" w:cs="Times New Roman"/>
          <w:b/>
          <w:bCs/>
          <w:lang w:val="sr-Cyrl-RS"/>
        </w:rPr>
        <w:t>3</w:t>
      </w:r>
      <w:r w:rsidRPr="00E21864">
        <w:rPr>
          <w:rFonts w:ascii="Times New Roman" w:hAnsi="Times New Roman" w:cs="Times New Roman"/>
          <w:b/>
          <w:bCs/>
          <w:lang w:val="ru-RU"/>
        </w:rPr>
        <w:t>.</w:t>
      </w:r>
      <w:r w:rsidRPr="00E2186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21864" w:rsidRPr="00E21864">
        <w:rPr>
          <w:rFonts w:ascii="Times New Roman" w:hAnsi="Times New Roman" w:cs="Times New Roman"/>
          <w:b/>
          <w:bCs/>
          <w:color w:val="000000"/>
          <w:lang w:val="sr-Cyrl-RS"/>
        </w:rPr>
        <w:t>м</w:t>
      </w:r>
      <w:r w:rsidRPr="00E21864">
        <w:rPr>
          <w:rFonts w:ascii="Times New Roman" w:hAnsi="Times New Roman" w:cs="Times New Roman"/>
          <w:b/>
          <w:bCs/>
          <w:color w:val="000000"/>
          <w:lang w:val="sr-Cyrl-RS"/>
        </w:rPr>
        <w:t>лађи порезник - стручни сарадник</w:t>
      </w:r>
      <w:r w:rsidRPr="00E21864">
        <w:rPr>
          <w:rFonts w:ascii="Times New Roman" w:hAnsi="Times New Roman" w:cs="Times New Roman"/>
          <w:lang w:val="ru-RU"/>
        </w:rPr>
        <w:t xml:space="preserve">, </w:t>
      </w:r>
      <w:r w:rsidRPr="00E21864">
        <w:rPr>
          <w:rFonts w:ascii="Times New Roman" w:hAnsi="Times New Roman" w:cs="Times New Roman"/>
          <w:lang w:val="sr-Cyrl-RS"/>
        </w:rPr>
        <w:t>проверавају се следеће посебне функционалне компетенције:</w:t>
      </w:r>
    </w:p>
    <w:p w14:paraId="520F8BBE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3970D097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управно-правни послови (општи управни поступак, правила извршења решења донетог у управном поступку) провераваће се путем симулације у писаном облику;</w:t>
      </w:r>
    </w:p>
    <w:p w14:paraId="37FEFF28" w14:textId="0958EF41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4C8F7440" w14:textId="2A842581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3.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 xml:space="preserve">за одређено радно место - прописи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Закон о порезима на имовину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) провераваће се путем симулације у писаном облику;</w:t>
      </w:r>
    </w:p>
    <w:p w14:paraId="64DB5752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AC1D8F3" w14:textId="2E8EF87A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19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AC654F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39ACC209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39CB25B" w14:textId="77777777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1D7313CB" w14:textId="1766767A" w:rsidR="00035FA1" w:rsidRPr="00E21864" w:rsidRDefault="00035FA1" w:rsidP="00035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5A6566A2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317A7F4" w14:textId="782F9A12" w:rsidR="001A2D26" w:rsidRPr="00E21864" w:rsidRDefault="001A2D26" w:rsidP="001A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За радно место под редним бројем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19</w:t>
      </w:r>
      <w:r w:rsidR="002D1BA3" w:rsidRPr="00E21864">
        <w:rPr>
          <w:rFonts w:ascii="Times New Roman" w:eastAsia="Times New Roman" w:hAnsi="Times New Roman" w:cs="Times New Roman"/>
          <w:b/>
          <w:lang w:val="sr-Cyrl-RS"/>
        </w:rPr>
        <w:t>5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E21864" w:rsidRPr="00E21864">
        <w:rPr>
          <w:rFonts w:ascii="Times New Roman" w:eastAsia="Times New Roman" w:hAnsi="Times New Roman" w:cs="Times New Roman"/>
          <w:b/>
          <w:lang w:val="sr-Cyrl-RS"/>
        </w:rPr>
        <w:t>к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анцeларијско-евиденциони послови</w:t>
      </w:r>
      <w:r w:rsidR="00AC654F">
        <w:rPr>
          <w:rFonts w:ascii="Times New Roman" w:eastAsia="Times New Roman" w:hAnsi="Times New Roman" w:cs="Times New Roman"/>
          <w:b/>
          <w:lang w:val="sr-Cyrl-RS"/>
        </w:rPr>
        <w:t xml:space="preserve"> наплате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 xml:space="preserve"> 1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проверавају се следеће посебне функционалне компетенције:</w:t>
      </w:r>
    </w:p>
    <w:p w14:paraId="6D932297" w14:textId="77777777" w:rsidR="001A2D26" w:rsidRPr="00E21864" w:rsidRDefault="001A2D26" w:rsidP="001A2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0A2EAE0" w14:textId="77777777" w:rsidR="001A2D26" w:rsidRPr="00E21864" w:rsidRDefault="001A2D26" w:rsidP="001A2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1. Посебне функционалне компетенције за област рада – административно-технички послови (канцеларијско пословање, методе и технике прикупљања података ради даље обраде) провераваће се путем симулације у писаном облику;</w:t>
      </w:r>
    </w:p>
    <w:p w14:paraId="45195C21" w14:textId="21444A7C" w:rsidR="001A2D26" w:rsidRPr="00E21864" w:rsidRDefault="001A2D26" w:rsidP="001A2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2. Посебне функционалне компетенције </w:t>
      </w:r>
      <w:r w:rsidR="00EF57D5" w:rsidRPr="00E21864">
        <w:rPr>
          <w:rFonts w:ascii="Times New Roman" w:eastAsia="Times New Roman" w:hAnsi="Times New Roman" w:cs="Times New Roman"/>
          <w:bCs/>
          <w:lang w:val="sr-Cyrl-RS"/>
        </w:rPr>
        <w:t>за одређено радно место - планска документа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>, прописи и акти из надлежности и организације органа (Закон о пореском поступку и пореској администрацији) провераваће се путем симулације у писаном облику;</w:t>
      </w:r>
    </w:p>
    <w:p w14:paraId="37B564B4" w14:textId="77777777" w:rsidR="00035FA1" w:rsidRPr="00E21864" w:rsidRDefault="00035FA1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7AA16F4" w14:textId="67804132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>3. Провера понашајних компетенција:</w:t>
      </w:r>
    </w:p>
    <w:p w14:paraId="633F7823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966D6EE" w14:textId="5AEDBA6C" w:rsidR="00B704E1" w:rsidRPr="00B704E1" w:rsidRDefault="00B704E1" w:rsidP="00B704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704E1">
        <w:rPr>
          <w:rFonts w:ascii="Times New Roman" w:eastAsia="Times New Roman" w:hAnsi="Times New Roman" w:cs="Times New Roman"/>
          <w:bCs/>
          <w:lang w:val="sr-Cyrl-RS"/>
        </w:rPr>
        <w:t xml:space="preserve">Понашајне компетенције </w:t>
      </w:r>
      <w:r w:rsidRPr="00B704E1">
        <w:rPr>
          <w:rFonts w:ascii="Times New Roman" w:eastAsia="Times New Roman" w:hAnsi="Times New Roman" w:cs="Times New Roman"/>
          <w:bCs/>
          <w:lang w:val="sr-Cyrl-CS"/>
        </w:rPr>
        <w:t>за радна места под редним бројевима: од 1. до 5., од 7. до 14., од 16. до 28., од 30. до 35., од 37. до 67., од 69. до 71., од 73. до 78., 80., 81., од 83. до 91., од 93. до 107., од 109. до 130., од 132. до 146., од 148. до 155., 157., 158., 160., 161., и од 164. до 19</w:t>
      </w:r>
      <w:r w:rsidR="00B83B1B">
        <w:rPr>
          <w:rFonts w:ascii="Times New Roman" w:eastAsia="Times New Roman" w:hAnsi="Times New Roman" w:cs="Times New Roman"/>
          <w:bCs/>
          <w:lang w:val="sr-Cyrl-CS"/>
        </w:rPr>
        <w:t>5</w:t>
      </w:r>
      <w:r w:rsidRPr="00B704E1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 w:rsidRPr="00B704E1">
        <w:rPr>
          <w:rFonts w:ascii="Times New Roman" w:eastAsia="Times New Roman" w:hAnsi="Times New Roman" w:cs="Times New Roman"/>
          <w:bCs/>
          <w:lang w:val="sr-Cyrl-R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B704E1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B704E1">
        <w:rPr>
          <w:rFonts w:ascii="Times New Roman" w:eastAsia="Times New Roman" w:hAnsi="Times New Roman" w:cs="Times New Roman"/>
          <w:bCs/>
          <w:lang w:val="sr-Cyrl-RS"/>
        </w:rPr>
        <w:t>провераваће се путем: психометријских тестова и интервјуа базираног на компетенцијама.</w:t>
      </w:r>
    </w:p>
    <w:p w14:paraId="7950587A" w14:textId="77777777" w:rsidR="00B704E1" w:rsidRPr="00B704E1" w:rsidRDefault="00B704E1" w:rsidP="00B704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A5F465F" w14:textId="77777777" w:rsidR="00B704E1" w:rsidRPr="00B704E1" w:rsidRDefault="00B704E1" w:rsidP="00B704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704E1">
        <w:rPr>
          <w:rFonts w:ascii="Times New Roman" w:eastAsia="Times New Roman" w:hAnsi="Times New Roman" w:cs="Times New Roman"/>
          <w:bCs/>
          <w:lang w:val="sr-Cyrl-RS"/>
        </w:rPr>
        <w:t xml:space="preserve">Понашајне компетенције </w:t>
      </w:r>
      <w:r w:rsidRPr="00B704E1">
        <w:rPr>
          <w:rFonts w:ascii="Times New Roman" w:eastAsia="Times New Roman" w:hAnsi="Times New Roman" w:cs="Times New Roman"/>
          <w:bCs/>
          <w:lang w:val="sr-Cyrl-CS"/>
        </w:rPr>
        <w:t xml:space="preserve">за радна места под редним бројевима: 6., 15., 29., 36., 68., 72., 79., 82., 92., 108., 131., 147., 156., 159., 162. и 163. из става </w:t>
      </w:r>
      <w:r w:rsidRPr="00B704E1">
        <w:rPr>
          <w:rFonts w:ascii="Times New Roman" w:eastAsia="Times New Roman" w:hAnsi="Times New Roman" w:cs="Times New Roman"/>
          <w:bCs/>
        </w:rPr>
        <w:t>II</w:t>
      </w:r>
      <w:r w:rsidRPr="00B704E1">
        <w:rPr>
          <w:rFonts w:ascii="Times New Roman" w:eastAsia="Times New Roman" w:hAnsi="Times New Roman" w:cs="Times New Roman"/>
          <w:bCs/>
          <w:lang w:val="sr-Cyrl-RS"/>
        </w:rPr>
        <w:t xml:space="preserve"> текста конкурса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Pr="00B704E1">
        <w:rPr>
          <w:rFonts w:ascii="Times New Roman" w:eastAsia="Times New Roman" w:hAnsi="Times New Roman" w:cs="Times New Roman"/>
          <w:bCs/>
        </w:rPr>
        <w:t xml:space="preserve">, </w:t>
      </w:r>
      <w:r w:rsidRPr="00B704E1">
        <w:rPr>
          <w:rFonts w:ascii="Times New Roman" w:eastAsia="Times New Roman" w:hAnsi="Times New Roman" w:cs="Times New Roman"/>
          <w:bCs/>
          <w:lang w:val="sr-Cyrl-RS"/>
        </w:rPr>
        <w:t>управљање људским ресурсима) провераваће се путем: психометријских тестова и интервјуа базираног на компетенцијама.</w:t>
      </w:r>
    </w:p>
    <w:p w14:paraId="6851EC4F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9E38232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21864">
        <w:rPr>
          <w:rFonts w:ascii="Times New Roman" w:eastAsia="Times New Roman" w:hAnsi="Times New Roman" w:cs="Times New Roman"/>
          <w:b/>
          <w:lang w:val="sr-Cyrl-RS"/>
        </w:rPr>
        <w:t>4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>. Интервју са Конкурсном комисијом и вредновање кандидата за сва извршилачка радна места:</w:t>
      </w:r>
    </w:p>
    <w:p w14:paraId="1806766F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E21864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4AFA31A0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B4EB4E4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21864">
        <w:rPr>
          <w:rFonts w:ascii="Times New Roman" w:eastAsia="Times New Roman" w:hAnsi="Times New Roman" w:cs="Times New Roman"/>
          <w:b/>
          <w:lang w:val="en-US"/>
        </w:rPr>
        <w:t>IV</w:t>
      </w:r>
      <w:r w:rsidRPr="00E2186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E21864">
        <w:rPr>
          <w:rFonts w:ascii="Times New Roman" w:eastAsia="Times New Roman" w:hAnsi="Times New Roman" w:cs="Times New Roman"/>
          <w:b/>
          <w:lang w:val="ru-RU"/>
        </w:rPr>
        <w:tab/>
      </w:r>
      <w:r w:rsidRPr="00E21864">
        <w:rPr>
          <w:rFonts w:ascii="Times New Roman" w:eastAsia="Times New Roman" w:hAnsi="Times New Roman" w:cs="Times New Roman"/>
          <w:b/>
          <w:lang w:val="sr-Cyrl-CS"/>
        </w:rPr>
        <w:t>Адреса на коју се подноси попуњен образац пријаве на јавни конкурс:</w:t>
      </w:r>
    </w:p>
    <w:p w14:paraId="157E9301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3DA50BA" w14:textId="77777777" w:rsidR="008D426A" w:rsidRPr="00E21864" w:rsidRDefault="008D426A" w:rsidP="009F6721">
      <w:p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Попуњен Образац пријаве на конкурс шаље се поштом на адресу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Министарства финансија- Пореска управа,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 xml:space="preserve">11080 Београд- Земун, Улица цара Душана бр. 145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или се предаје непосредно на писарницу 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 xml:space="preserve">Министарства финансија–Пореска управа, 11080 Београд - </w:t>
      </w:r>
      <w:r w:rsidRPr="00E21864">
        <w:rPr>
          <w:rFonts w:ascii="Times New Roman" w:eastAsia="Times New Roman" w:hAnsi="Times New Roman" w:cs="Times New Roman"/>
          <w:b/>
          <w:lang w:val="sr-Cyrl-CS"/>
        </w:rPr>
        <w:lastRenderedPageBreak/>
        <w:t>Земун, Улица цара Душана бр. 145,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E21864">
        <w:rPr>
          <w:rFonts w:ascii="Times New Roman" w:eastAsia="Times New Roman" w:hAnsi="Times New Roman" w:cs="Times New Roman"/>
          <w:lang w:val="sr-Cyrl-CS"/>
        </w:rPr>
        <w:t xml:space="preserve">са назнаком </w:t>
      </w:r>
      <w:r w:rsidRPr="00E21864">
        <w:rPr>
          <w:rFonts w:ascii="Times New Roman" w:eastAsia="Times New Roman" w:hAnsi="Times New Roman" w:cs="Times New Roman"/>
          <w:lang w:val="sr-Cyrl-RS"/>
        </w:rPr>
        <w:t>„</w:t>
      </w:r>
      <w:r w:rsidRPr="00E21864">
        <w:rPr>
          <w:rFonts w:ascii="Times New Roman" w:eastAsia="Times New Roman" w:hAnsi="Times New Roman" w:cs="Times New Roman"/>
          <w:lang w:val="sr-Cyrl-CS"/>
        </w:rPr>
        <w:t>За јавни конкурс за попуњавање извршилачких радних места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eastAsia="Times New Roman" w:hAnsi="Times New Roman" w:cs="Times New Roman"/>
          <w:lang w:val="sr-Cyrl-CS"/>
        </w:rPr>
        <w:t xml:space="preserve">у Министарству финансија – Пореској управи </w:t>
      </w:r>
      <w:r w:rsidRPr="00E21864">
        <w:rPr>
          <w:rFonts w:ascii="Times New Roman" w:eastAsia="Times New Roman" w:hAnsi="Times New Roman" w:cs="Times New Roman"/>
          <w:lang w:val="sr-Cyrl-RS"/>
        </w:rPr>
        <w:t>”.</w:t>
      </w:r>
    </w:p>
    <w:p w14:paraId="5957AE5C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3C8E182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V 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ab/>
        <w:t>Лица која су задужена за давање обавештења о јавном конкурсу у периоду од 08 до 15 сати:</w:t>
      </w:r>
    </w:p>
    <w:p w14:paraId="55FEC587" w14:textId="29ECB1DF" w:rsidR="00A8073F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Министарство финансија, Пореска управа:</w:t>
      </w:r>
    </w:p>
    <w:p w14:paraId="16DC2066" w14:textId="01243FC2" w:rsidR="00A8073F" w:rsidRPr="00E21864" w:rsidRDefault="00A8073F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/>
          <w:lang w:val="sr-Cyrl-RS"/>
        </w:rPr>
        <w:t>Александар Козомара, 011/6969-373;</w:t>
      </w:r>
    </w:p>
    <w:p w14:paraId="712C1973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/>
          <w:lang w:val="sr-Cyrl-RS"/>
        </w:rPr>
        <w:t>Милица Тодоровић , 011/</w:t>
      </w:r>
      <w:r w:rsidRPr="00E21864">
        <w:rPr>
          <w:rFonts w:ascii="Times New Roman" w:eastAsia="Times New Roman" w:hAnsi="Times New Roman" w:cs="Times New Roman"/>
          <w:b/>
          <w:lang w:val="ru-RU"/>
        </w:rPr>
        <w:t>6969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-426;</w:t>
      </w:r>
    </w:p>
    <w:p w14:paraId="43D94837" w14:textId="7455E1C9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21864">
        <w:rPr>
          <w:rFonts w:ascii="Times New Roman" w:eastAsia="Times New Roman" w:hAnsi="Times New Roman" w:cs="Times New Roman"/>
          <w:b/>
          <w:lang w:val="sr-Cyrl-RS"/>
        </w:rPr>
        <w:t>Никола Голубовић, 011/</w:t>
      </w:r>
      <w:r w:rsidRPr="00E21864">
        <w:rPr>
          <w:rFonts w:ascii="Times New Roman" w:eastAsia="Times New Roman" w:hAnsi="Times New Roman" w:cs="Times New Roman"/>
          <w:b/>
          <w:lang w:val="ru-RU"/>
        </w:rPr>
        <w:t>6969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-343</w:t>
      </w:r>
      <w:r w:rsidR="00BA0F8D" w:rsidRPr="00E21864">
        <w:rPr>
          <w:rFonts w:ascii="Times New Roman" w:eastAsia="Times New Roman" w:hAnsi="Times New Roman" w:cs="Times New Roman"/>
          <w:b/>
        </w:rPr>
        <w:t>.</w:t>
      </w:r>
    </w:p>
    <w:p w14:paraId="785ACB7B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E3D1490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21864">
        <w:rPr>
          <w:rFonts w:ascii="Times New Roman" w:eastAsia="Times New Roman" w:hAnsi="Times New Roman" w:cs="Times New Roman"/>
          <w:b/>
          <w:lang w:val="sr-Latn-CS"/>
        </w:rPr>
        <w:t>VI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ab/>
        <w:t xml:space="preserve">Општи услови за запослење: </w:t>
      </w:r>
      <w:r w:rsidRPr="00E21864">
        <w:rPr>
          <w:rFonts w:ascii="Times New Roman" w:eastAsia="Times New Roman" w:hAnsi="Times New Roman" w:cs="Times New Roman"/>
          <w:lang w:val="sr-Cyrl-CS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184AB1DB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0495D45C" w14:textId="1A60E36A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21864">
        <w:rPr>
          <w:rFonts w:ascii="Times New Roman" w:eastAsia="Times New Roman" w:hAnsi="Times New Roman" w:cs="Times New Roman"/>
          <w:b/>
          <w:lang w:val="sr-Latn-CS"/>
        </w:rPr>
        <w:t>VII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ab/>
        <w:t xml:space="preserve">Рок за подношење пријава: </w:t>
      </w:r>
      <w:r w:rsidRPr="00E21864">
        <w:rPr>
          <w:rFonts w:ascii="Times New Roman" w:eastAsia="Times New Roman" w:hAnsi="Times New Roman" w:cs="Times New Roman"/>
          <w:lang w:val="sr-Cyrl-CS"/>
        </w:rPr>
        <w:t>рок за подношење пријава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1864">
        <w:rPr>
          <w:rFonts w:ascii="Times New Roman" w:eastAsia="Times New Roman" w:hAnsi="Times New Roman" w:cs="Times New Roman"/>
          <w:lang w:val="sr-Cyrl-CS"/>
        </w:rPr>
        <w:t xml:space="preserve">је </w:t>
      </w:r>
      <w:r w:rsidR="006C6478">
        <w:rPr>
          <w:rFonts w:ascii="Times New Roman" w:eastAsia="Times New Roman" w:hAnsi="Times New Roman" w:cs="Times New Roman"/>
          <w:b/>
          <w:lang w:val="sr-Cyrl-RS"/>
        </w:rPr>
        <w:t>15</w:t>
      </w:r>
      <w:r w:rsidRPr="00E21864">
        <w:rPr>
          <w:rFonts w:ascii="Times New Roman" w:eastAsia="Times New Roman" w:hAnsi="Times New Roman" w:cs="Times New Roman"/>
          <w:lang w:val="sr-Cyrl-CS"/>
        </w:rPr>
        <w:t xml:space="preserve"> дана и почиње да тече наредног дана од дана објављивања у периодичном издању огласа Националне службе за запошљавање.</w:t>
      </w:r>
    </w:p>
    <w:p w14:paraId="030090F0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47C4ED8D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E21864">
        <w:rPr>
          <w:rFonts w:ascii="Times New Roman" w:eastAsia="Times New Roman" w:hAnsi="Times New Roman" w:cs="Times New Roman"/>
          <w:b/>
          <w:lang w:val="sr-Latn-CS"/>
        </w:rPr>
        <w:t xml:space="preserve">VIII </w:t>
      </w:r>
      <w:r w:rsidRPr="00E21864">
        <w:rPr>
          <w:rFonts w:ascii="Times New Roman" w:eastAsia="Times New Roman" w:hAnsi="Times New Roman" w:cs="Times New Roman"/>
          <w:b/>
          <w:lang w:val="sr-Latn-CS"/>
        </w:rPr>
        <w:tab/>
      </w:r>
      <w:r w:rsidRPr="00E21864">
        <w:rPr>
          <w:rFonts w:ascii="Times New Roman" w:eastAsia="Times New Roman" w:hAnsi="Times New Roman" w:cs="Times New Roman"/>
          <w:b/>
          <w:lang w:val="sr-Cyrl-RS"/>
        </w:rPr>
        <w:t>Пријава</w:t>
      </w:r>
      <w:r w:rsidRPr="00E2186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21864">
        <w:rPr>
          <w:rFonts w:ascii="Times New Roman" w:eastAsia="Times New Roman" w:hAnsi="Times New Roman" w:cs="Times New Roman"/>
          <w:b/>
          <w:lang w:val="sr-Cyrl-RS"/>
        </w:rPr>
        <w:t>на јавни конкурс</w:t>
      </w:r>
      <w:r w:rsidRPr="00E21864">
        <w:rPr>
          <w:rFonts w:ascii="Times New Roman" w:eastAsia="Times New Roman" w:hAnsi="Times New Roman" w:cs="Times New Roman"/>
          <w:lang w:val="sr-Cyrl-RS"/>
        </w:rPr>
        <w:t xml:space="preserve"> врши се на Обрасцу пријаве који је доступан на интернет презентацији Службе за управаљање кадровима и Пореске управе. Штампана верзија обрасца пријаве доступна је на адреси 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>Министарства финансија – Пореска управа, 11080 Београд - Земун, Улица цара Душана бр. 145.</w:t>
      </w:r>
    </w:p>
    <w:p w14:paraId="68DA1410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Конкурсна комисија састави списак кандидата међу којима се спроводи изборни поступак. </w:t>
      </w:r>
    </w:p>
    <w:p w14:paraId="1140927E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Cs/>
          <w:lang w:val="sr-Cyrl-RS"/>
        </w:rPr>
        <w:t>Подносиоци пријаве се обавештавају о додељеној шифри у року од три дана од дана пријема пријаве, достављањем наведеног податка на начин који је у пријави назначен за доставу обавештења.</w:t>
      </w:r>
    </w:p>
    <w:p w14:paraId="754095BB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BD1C59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864">
        <w:rPr>
          <w:rFonts w:ascii="Times New Roman" w:hAnsi="Times New Roman" w:cs="Times New Roman"/>
          <w:b/>
        </w:rPr>
        <w:t xml:space="preserve">IX </w:t>
      </w:r>
      <w:r w:rsidRPr="00E21864">
        <w:rPr>
          <w:rFonts w:ascii="Times New Roman" w:hAnsi="Times New Roman" w:cs="Times New Roman"/>
          <w:b/>
        </w:rPr>
        <w:tab/>
      </w:r>
      <w:r w:rsidRPr="00E21864">
        <w:rPr>
          <w:rFonts w:ascii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E21864">
        <w:rPr>
          <w:rFonts w:ascii="Times New Roman" w:hAnsi="Times New Roman" w:cs="Times New Roman"/>
          <w:b/>
        </w:rPr>
        <w:t xml:space="preserve"> </w:t>
      </w:r>
    </w:p>
    <w:p w14:paraId="76F54E15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E7D473" w14:textId="6655D87C" w:rsidR="00D24ACF" w:rsidRPr="00E21864" w:rsidRDefault="00D24ACF" w:rsidP="00D24ACF">
      <w:pPr>
        <w:pStyle w:val="ListParagraph"/>
        <w:numPr>
          <w:ilvl w:val="0"/>
          <w:numId w:val="2"/>
        </w:numPr>
        <w:ind w:left="0" w:firstLine="426"/>
        <w:jc w:val="both"/>
        <w:rPr>
          <w:b/>
          <w:bCs/>
          <w:sz w:val="22"/>
          <w:szCs w:val="22"/>
          <w:lang w:val="sr-Cyrl-CS"/>
        </w:rPr>
      </w:pPr>
      <w:r w:rsidRPr="00E21864">
        <w:rPr>
          <w:b/>
          <w:bCs/>
          <w:sz w:val="22"/>
          <w:szCs w:val="22"/>
          <w:lang w:val="sr-Cyrl-CS"/>
        </w:rPr>
        <w:t xml:space="preserve">За радна места из става </w:t>
      </w:r>
      <w:r w:rsidRPr="00E21864">
        <w:rPr>
          <w:b/>
          <w:bCs/>
          <w:sz w:val="22"/>
          <w:szCs w:val="22"/>
          <w:lang w:val="en-US"/>
        </w:rPr>
        <w:t>II</w:t>
      </w:r>
      <w:r w:rsidRPr="00E21864">
        <w:rPr>
          <w:b/>
          <w:bCs/>
          <w:sz w:val="22"/>
          <w:szCs w:val="22"/>
          <w:lang w:val="ru-RU"/>
        </w:rPr>
        <w:t xml:space="preserve"> </w:t>
      </w:r>
      <w:r w:rsidRPr="00E21864">
        <w:rPr>
          <w:b/>
          <w:bCs/>
          <w:sz w:val="22"/>
          <w:szCs w:val="22"/>
          <w:lang w:val="sr-Cyrl-RS"/>
        </w:rPr>
        <w:t xml:space="preserve">текста конкурса под редним бројевима: </w:t>
      </w:r>
      <w:r w:rsidR="00540349" w:rsidRPr="00E21864">
        <w:rPr>
          <w:b/>
          <w:bCs/>
          <w:sz w:val="22"/>
          <w:szCs w:val="22"/>
          <w:lang w:val="sr-Cyrl-CS"/>
        </w:rPr>
        <w:t>од</w:t>
      </w:r>
      <w:r w:rsidR="00655FEE" w:rsidRPr="00E21864">
        <w:rPr>
          <w:b/>
          <w:bCs/>
          <w:sz w:val="22"/>
          <w:szCs w:val="22"/>
          <w:lang w:val="sr-Cyrl-CS"/>
        </w:rPr>
        <w:t xml:space="preserve"> 1.</w:t>
      </w:r>
      <w:r w:rsidR="00655FEE" w:rsidRPr="00E21864">
        <w:rPr>
          <w:b/>
          <w:bCs/>
          <w:sz w:val="22"/>
          <w:szCs w:val="22"/>
          <w:lang w:val="en-US"/>
        </w:rPr>
        <w:t xml:space="preserve"> </w:t>
      </w:r>
      <w:r w:rsidR="00540349" w:rsidRPr="00E21864">
        <w:rPr>
          <w:b/>
          <w:bCs/>
          <w:sz w:val="22"/>
          <w:szCs w:val="22"/>
          <w:lang w:val="sr-Cyrl-RS"/>
        </w:rPr>
        <w:t>до</w:t>
      </w:r>
      <w:r w:rsidR="00655FEE" w:rsidRPr="00E21864">
        <w:rPr>
          <w:b/>
          <w:bCs/>
          <w:sz w:val="22"/>
          <w:szCs w:val="22"/>
          <w:lang w:val="sr-Cyrl-RS"/>
        </w:rPr>
        <w:t xml:space="preserve"> 32</w:t>
      </w:r>
      <w:r w:rsidR="00655FEE" w:rsidRPr="00E21864">
        <w:rPr>
          <w:b/>
          <w:bCs/>
          <w:sz w:val="22"/>
          <w:szCs w:val="22"/>
          <w:lang w:val="sr-Cyrl-CS"/>
        </w:rPr>
        <w:t>. и од 34. до 19</w:t>
      </w:r>
      <w:r w:rsidR="00896051" w:rsidRPr="00E21864">
        <w:rPr>
          <w:b/>
          <w:bCs/>
          <w:sz w:val="22"/>
          <w:szCs w:val="22"/>
          <w:lang w:val="sr-Cyrl-CS"/>
        </w:rPr>
        <w:t>5</w:t>
      </w:r>
      <w:r w:rsidR="00655FEE" w:rsidRPr="00E21864">
        <w:rPr>
          <w:b/>
          <w:bCs/>
          <w:sz w:val="22"/>
          <w:szCs w:val="22"/>
          <w:lang w:val="sr-Cyrl-CS"/>
        </w:rPr>
        <w:t>.</w:t>
      </w:r>
      <w:r w:rsidR="00655FEE" w:rsidRPr="00E21864">
        <w:rPr>
          <w:b/>
          <w:bCs/>
          <w:sz w:val="22"/>
          <w:szCs w:val="22"/>
          <w:lang w:val="sr-Cyrl-RS"/>
        </w:rPr>
        <w:t xml:space="preserve"> </w:t>
      </w:r>
      <w:r w:rsidRPr="00E21864">
        <w:rPr>
          <w:b/>
          <w:bCs/>
          <w:sz w:val="22"/>
          <w:szCs w:val="22"/>
          <w:lang w:val="sr-Cyrl-RS"/>
        </w:rPr>
        <w:t>(извршилачка радна места) прилаже се:</w:t>
      </w:r>
    </w:p>
    <w:p w14:paraId="07CE37BE" w14:textId="001ECE79" w:rsidR="00D24ACF" w:rsidRPr="00E21864" w:rsidRDefault="00D24ACF" w:rsidP="00D24ACF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  <w:r w:rsidRPr="00E21864">
        <w:rPr>
          <w:sz w:val="22"/>
          <w:szCs w:val="22"/>
          <w:lang w:val="sr-Cyrl-CS"/>
        </w:rPr>
        <w:t xml:space="preserve">оригинал или оверена фотокопија извода из матичне књиге рођених; оригинал или оверена фотокопија уверења о држављанству; оригинал или оверена фотокопија дипломе којом се потврђује стручна спрема </w:t>
      </w:r>
      <w:r w:rsidRPr="00E21864">
        <w:rPr>
          <w:sz w:val="22"/>
          <w:szCs w:val="22"/>
          <w:lang w:val="ru-RU"/>
        </w:rPr>
        <w:t>(</w:t>
      </w:r>
      <w:r w:rsidRPr="00E21864">
        <w:rPr>
          <w:sz w:val="22"/>
          <w:szCs w:val="22"/>
          <w:lang w:val="sr-Cyrl-RS"/>
        </w:rPr>
        <w:t>уколико кандидат има више диплома са стеченим високим образовањем потребно је да достави све дипломе)</w:t>
      </w:r>
      <w:r w:rsidRPr="00E21864">
        <w:rPr>
          <w:sz w:val="22"/>
          <w:szCs w:val="22"/>
          <w:lang w:val="sr-Cyrl-CS"/>
        </w:rPr>
        <w:t>;</w:t>
      </w:r>
      <w:r w:rsidRPr="00E21864">
        <w:rPr>
          <w:sz w:val="22"/>
          <w:szCs w:val="22"/>
          <w:lang w:val="sr-Cyrl-RS"/>
        </w:rPr>
        <w:t xml:space="preserve"> </w:t>
      </w:r>
      <w:r w:rsidRPr="00E21864">
        <w:rPr>
          <w:color w:val="000000"/>
          <w:sz w:val="22"/>
          <w:szCs w:val="22"/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Pr="00E21864">
        <w:rPr>
          <w:sz w:val="22"/>
          <w:szCs w:val="22"/>
          <w:lang w:val="sr-Cyrl-RS"/>
        </w:rPr>
        <w:t xml:space="preserve">; </w:t>
      </w:r>
      <w:r w:rsidRPr="00E21864">
        <w:rPr>
          <w:sz w:val="22"/>
          <w:szCs w:val="22"/>
          <w:lang w:val="sr-Cyrl-CS"/>
        </w:rPr>
        <w:t>оригинал или оверена фотокопија доказа о положеном државном стручном испиту за рад у државним органима</w:t>
      </w:r>
      <w:r w:rsidRPr="00E21864"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E21864">
        <w:rPr>
          <w:color w:val="000000"/>
          <w:sz w:val="22"/>
          <w:szCs w:val="22"/>
          <w:shd w:val="clear" w:color="auto" w:fill="FFFFFF"/>
          <w:lang w:val="sr-Cyrl-RS"/>
        </w:rPr>
        <w:t>(к</w:t>
      </w:r>
      <w:r w:rsidRPr="00E21864">
        <w:rPr>
          <w:color w:val="000000"/>
          <w:sz w:val="22"/>
          <w:szCs w:val="22"/>
          <w:shd w:val="clear" w:color="auto" w:fill="FFFFFF"/>
          <w:lang w:val="ru-RU"/>
        </w:rPr>
        <w:t>андидати са положеним правосудним испитом уместо доказа о положеном државном стручном испиту подносе доказ о положеном правосудном испит</w:t>
      </w:r>
      <w:r w:rsidRPr="00E21864">
        <w:rPr>
          <w:color w:val="000000"/>
          <w:sz w:val="22"/>
          <w:szCs w:val="22"/>
          <w:shd w:val="clear" w:color="auto" w:fill="FFFFFF"/>
          <w:lang w:val="sr-Cyrl-RS"/>
        </w:rPr>
        <w:t>у)</w:t>
      </w:r>
      <w:r w:rsidR="003D283A" w:rsidRPr="00E21864">
        <w:rPr>
          <w:color w:val="000000"/>
          <w:sz w:val="22"/>
          <w:szCs w:val="22"/>
          <w:shd w:val="clear" w:color="auto" w:fill="FFFFFF"/>
          <w:lang w:val="sr-Cyrl-RS"/>
        </w:rPr>
        <w:t xml:space="preserve">, </w:t>
      </w:r>
      <w:r w:rsidR="003D283A" w:rsidRPr="00E21864">
        <w:rPr>
          <w:sz w:val="22"/>
          <w:szCs w:val="22"/>
          <w:lang w:val="sr-Cyrl-CS"/>
        </w:rPr>
        <w:t>оригинал или оверена фотокопија доказа о положеном испиту за инспектора (за радна места под редним броје</w:t>
      </w:r>
      <w:r w:rsidR="00294993" w:rsidRPr="00E21864">
        <w:rPr>
          <w:sz w:val="22"/>
          <w:szCs w:val="22"/>
          <w:lang w:val="sr-Cyrl-CS"/>
        </w:rPr>
        <w:t>вима</w:t>
      </w:r>
      <w:r w:rsidR="003D283A" w:rsidRPr="00E21864">
        <w:rPr>
          <w:sz w:val="22"/>
          <w:szCs w:val="22"/>
          <w:lang w:val="sr-Cyrl-CS"/>
        </w:rPr>
        <w:t xml:space="preserve"> </w:t>
      </w:r>
      <w:r w:rsidR="00294993" w:rsidRPr="00E21864">
        <w:rPr>
          <w:sz w:val="22"/>
          <w:szCs w:val="22"/>
          <w:lang w:val="sr-Cyrl-CS"/>
        </w:rPr>
        <w:t>3</w:t>
      </w:r>
      <w:r w:rsidR="003D283A" w:rsidRPr="00E21864">
        <w:rPr>
          <w:sz w:val="22"/>
          <w:szCs w:val="22"/>
          <w:lang w:val="sr-Cyrl-CS"/>
        </w:rPr>
        <w:t xml:space="preserve">., </w:t>
      </w:r>
      <w:r w:rsidR="00294993" w:rsidRPr="00E21864">
        <w:rPr>
          <w:sz w:val="22"/>
          <w:szCs w:val="22"/>
          <w:lang w:val="sr-Cyrl-CS"/>
        </w:rPr>
        <w:t>4</w:t>
      </w:r>
      <w:r w:rsidR="003D283A" w:rsidRPr="00E21864">
        <w:rPr>
          <w:sz w:val="22"/>
          <w:szCs w:val="22"/>
          <w:lang w:val="sr-Cyrl-CS"/>
        </w:rPr>
        <w:t xml:space="preserve">., </w:t>
      </w:r>
      <w:r w:rsidR="00294993" w:rsidRPr="00E21864">
        <w:rPr>
          <w:sz w:val="22"/>
          <w:szCs w:val="22"/>
          <w:lang w:val="sr-Cyrl-CS"/>
        </w:rPr>
        <w:t>9</w:t>
      </w:r>
      <w:r w:rsidR="003D283A" w:rsidRPr="00E21864">
        <w:rPr>
          <w:sz w:val="22"/>
          <w:szCs w:val="22"/>
          <w:lang w:val="sr-Cyrl-CS"/>
        </w:rPr>
        <w:t xml:space="preserve">., </w:t>
      </w:r>
      <w:r w:rsidR="00294993" w:rsidRPr="00E21864">
        <w:rPr>
          <w:sz w:val="22"/>
          <w:szCs w:val="22"/>
          <w:lang w:val="sr-Cyrl-CS"/>
        </w:rPr>
        <w:t>15</w:t>
      </w:r>
      <w:r w:rsidR="003D283A" w:rsidRPr="00E21864">
        <w:rPr>
          <w:sz w:val="22"/>
          <w:szCs w:val="22"/>
          <w:lang w:val="sr-Cyrl-CS"/>
        </w:rPr>
        <w:t xml:space="preserve">., </w:t>
      </w:r>
      <w:r w:rsidR="00294993" w:rsidRPr="00E21864">
        <w:rPr>
          <w:sz w:val="22"/>
          <w:szCs w:val="22"/>
          <w:lang w:val="sr-Cyrl-CS"/>
        </w:rPr>
        <w:t>16</w:t>
      </w:r>
      <w:r w:rsidR="003D283A" w:rsidRPr="00E21864">
        <w:rPr>
          <w:sz w:val="22"/>
          <w:szCs w:val="22"/>
          <w:lang w:val="sr-Cyrl-CS"/>
        </w:rPr>
        <w:t xml:space="preserve">., </w:t>
      </w:r>
      <w:r w:rsidR="00294993" w:rsidRPr="00E21864">
        <w:rPr>
          <w:sz w:val="22"/>
          <w:szCs w:val="22"/>
          <w:lang w:val="sr-Cyrl-CS"/>
        </w:rPr>
        <w:t>од 19</w:t>
      </w:r>
      <w:r w:rsidR="003D283A" w:rsidRPr="00E21864">
        <w:rPr>
          <w:sz w:val="22"/>
          <w:szCs w:val="22"/>
          <w:lang w:val="sr-Cyrl-CS"/>
        </w:rPr>
        <w:t>.</w:t>
      </w:r>
      <w:r w:rsidR="00294993" w:rsidRPr="00E21864">
        <w:rPr>
          <w:sz w:val="22"/>
          <w:szCs w:val="22"/>
          <w:lang w:val="sr-Cyrl-CS"/>
        </w:rPr>
        <w:t xml:space="preserve"> до 22</w:t>
      </w:r>
      <w:r w:rsidR="003D283A" w:rsidRPr="00E21864">
        <w:rPr>
          <w:sz w:val="22"/>
          <w:szCs w:val="22"/>
          <w:lang w:val="sr-Cyrl-CS"/>
        </w:rPr>
        <w:t xml:space="preserve">, </w:t>
      </w:r>
      <w:r w:rsidR="00294993" w:rsidRPr="00E21864">
        <w:rPr>
          <w:sz w:val="22"/>
          <w:szCs w:val="22"/>
          <w:lang w:val="sr-Cyrl-CS"/>
        </w:rPr>
        <w:t>24</w:t>
      </w:r>
      <w:r w:rsidR="003D283A" w:rsidRPr="00E21864">
        <w:rPr>
          <w:sz w:val="22"/>
          <w:szCs w:val="22"/>
          <w:lang w:val="sr-Cyrl-CS"/>
        </w:rPr>
        <w:t xml:space="preserve">., </w:t>
      </w:r>
      <w:r w:rsidR="00294993" w:rsidRPr="00E21864">
        <w:rPr>
          <w:sz w:val="22"/>
          <w:szCs w:val="22"/>
          <w:lang w:val="sr-Cyrl-CS"/>
        </w:rPr>
        <w:t>од 27</w:t>
      </w:r>
      <w:r w:rsidR="003D283A" w:rsidRPr="00E21864">
        <w:rPr>
          <w:sz w:val="22"/>
          <w:szCs w:val="22"/>
          <w:lang w:val="sr-Cyrl-CS"/>
        </w:rPr>
        <w:t xml:space="preserve">. </w:t>
      </w:r>
      <w:r w:rsidR="00294993" w:rsidRPr="00E21864">
        <w:rPr>
          <w:sz w:val="22"/>
          <w:szCs w:val="22"/>
          <w:lang w:val="sr-Cyrl-CS"/>
        </w:rPr>
        <w:t>до 29., 32., 34., 36., 37., 41., 43., 44., 48., 53., 57., 60., 61., од 66. до 69., 72., од 7</w:t>
      </w:r>
      <w:r w:rsidR="00896051" w:rsidRPr="00E21864">
        <w:rPr>
          <w:sz w:val="22"/>
          <w:szCs w:val="22"/>
          <w:lang w:val="sr-Cyrl-CS"/>
        </w:rPr>
        <w:t>5</w:t>
      </w:r>
      <w:r w:rsidR="00294993" w:rsidRPr="00E21864">
        <w:rPr>
          <w:sz w:val="22"/>
          <w:szCs w:val="22"/>
          <w:lang w:val="sr-Cyrl-CS"/>
        </w:rPr>
        <w:t>. до 7</w:t>
      </w:r>
      <w:r w:rsidR="00896051" w:rsidRPr="00E21864">
        <w:rPr>
          <w:sz w:val="22"/>
          <w:szCs w:val="22"/>
          <w:lang w:val="sr-Cyrl-CS"/>
        </w:rPr>
        <w:t>7</w:t>
      </w:r>
      <w:r w:rsidR="00294993" w:rsidRPr="00E21864">
        <w:rPr>
          <w:sz w:val="22"/>
          <w:szCs w:val="22"/>
          <w:lang w:val="sr-Cyrl-CS"/>
        </w:rPr>
        <w:t xml:space="preserve">., </w:t>
      </w:r>
      <w:r w:rsidR="00896051" w:rsidRPr="00E21864">
        <w:rPr>
          <w:sz w:val="22"/>
          <w:szCs w:val="22"/>
          <w:lang w:val="sr-Cyrl-CS"/>
        </w:rPr>
        <w:t>79</w:t>
      </w:r>
      <w:r w:rsidR="00294993" w:rsidRPr="00E21864">
        <w:rPr>
          <w:sz w:val="22"/>
          <w:szCs w:val="22"/>
          <w:lang w:val="sr-Cyrl-CS"/>
        </w:rPr>
        <w:t>., од 8</w:t>
      </w:r>
      <w:r w:rsidR="00896051" w:rsidRPr="00E21864">
        <w:rPr>
          <w:sz w:val="22"/>
          <w:szCs w:val="22"/>
          <w:lang w:val="sr-Cyrl-CS"/>
        </w:rPr>
        <w:t>2</w:t>
      </w:r>
      <w:r w:rsidR="00294993" w:rsidRPr="00E21864">
        <w:rPr>
          <w:sz w:val="22"/>
          <w:szCs w:val="22"/>
          <w:lang w:val="sr-Cyrl-CS"/>
        </w:rPr>
        <w:t>. до 8</w:t>
      </w:r>
      <w:r w:rsidR="00896051" w:rsidRPr="00E21864">
        <w:rPr>
          <w:sz w:val="22"/>
          <w:szCs w:val="22"/>
          <w:lang w:val="sr-Cyrl-CS"/>
        </w:rPr>
        <w:t>4</w:t>
      </w:r>
      <w:r w:rsidR="00294993" w:rsidRPr="00E21864">
        <w:rPr>
          <w:sz w:val="22"/>
          <w:szCs w:val="22"/>
          <w:lang w:val="sr-Cyrl-CS"/>
        </w:rPr>
        <w:t>., 8</w:t>
      </w:r>
      <w:r w:rsidR="00896051" w:rsidRPr="00E21864">
        <w:rPr>
          <w:sz w:val="22"/>
          <w:szCs w:val="22"/>
          <w:lang w:val="sr-Cyrl-CS"/>
        </w:rPr>
        <w:t>7</w:t>
      </w:r>
      <w:r w:rsidR="00294993" w:rsidRPr="00E21864">
        <w:rPr>
          <w:sz w:val="22"/>
          <w:szCs w:val="22"/>
          <w:lang w:val="sr-Cyrl-CS"/>
        </w:rPr>
        <w:t xml:space="preserve">., </w:t>
      </w:r>
      <w:r w:rsidR="00896051" w:rsidRPr="00E21864">
        <w:rPr>
          <w:sz w:val="22"/>
          <w:szCs w:val="22"/>
          <w:lang w:val="sr-Cyrl-CS"/>
        </w:rPr>
        <w:t>89</w:t>
      </w:r>
      <w:r w:rsidR="00294993" w:rsidRPr="00E21864">
        <w:rPr>
          <w:sz w:val="22"/>
          <w:szCs w:val="22"/>
          <w:lang w:val="sr-Cyrl-CS"/>
        </w:rPr>
        <w:t>., 9</w:t>
      </w:r>
      <w:r w:rsidR="00896051" w:rsidRPr="00E21864">
        <w:rPr>
          <w:sz w:val="22"/>
          <w:szCs w:val="22"/>
          <w:lang w:val="sr-Cyrl-CS"/>
        </w:rPr>
        <w:t>2</w:t>
      </w:r>
      <w:r w:rsidR="00294993" w:rsidRPr="00E21864">
        <w:rPr>
          <w:sz w:val="22"/>
          <w:szCs w:val="22"/>
          <w:lang w:val="sr-Cyrl-CS"/>
        </w:rPr>
        <w:t>., 9</w:t>
      </w:r>
      <w:r w:rsidR="00896051" w:rsidRPr="00E21864">
        <w:rPr>
          <w:sz w:val="22"/>
          <w:szCs w:val="22"/>
          <w:lang w:val="sr-Cyrl-CS"/>
        </w:rPr>
        <w:t>7</w:t>
      </w:r>
      <w:r w:rsidR="00294993" w:rsidRPr="00E21864">
        <w:rPr>
          <w:sz w:val="22"/>
          <w:szCs w:val="22"/>
          <w:lang w:val="sr-Cyrl-CS"/>
        </w:rPr>
        <w:t xml:space="preserve">., </w:t>
      </w:r>
      <w:r w:rsidR="00896051" w:rsidRPr="00E21864">
        <w:rPr>
          <w:sz w:val="22"/>
          <w:szCs w:val="22"/>
          <w:lang w:val="sr-Cyrl-CS"/>
        </w:rPr>
        <w:t>10</w:t>
      </w:r>
      <w:r w:rsidR="00EB0DD5">
        <w:rPr>
          <w:sz w:val="22"/>
          <w:szCs w:val="22"/>
          <w:lang w:val="sr-Cyrl-CS"/>
        </w:rPr>
        <w:t>2</w:t>
      </w:r>
      <w:r w:rsidR="00294993" w:rsidRPr="00E21864">
        <w:rPr>
          <w:sz w:val="22"/>
          <w:szCs w:val="22"/>
          <w:lang w:val="sr-Cyrl-CS"/>
        </w:rPr>
        <w:t>., 10</w:t>
      </w:r>
      <w:r w:rsidR="00896051" w:rsidRPr="00E21864">
        <w:rPr>
          <w:sz w:val="22"/>
          <w:szCs w:val="22"/>
          <w:lang w:val="sr-Cyrl-CS"/>
        </w:rPr>
        <w:t>8</w:t>
      </w:r>
      <w:r w:rsidR="00294993" w:rsidRPr="00E21864">
        <w:rPr>
          <w:sz w:val="22"/>
          <w:szCs w:val="22"/>
          <w:lang w:val="sr-Cyrl-CS"/>
        </w:rPr>
        <w:t>., 1</w:t>
      </w:r>
      <w:r w:rsidR="00896051" w:rsidRPr="00E21864">
        <w:rPr>
          <w:sz w:val="22"/>
          <w:szCs w:val="22"/>
          <w:lang w:val="sr-Cyrl-CS"/>
        </w:rPr>
        <w:t>09</w:t>
      </w:r>
      <w:r w:rsidR="00294993" w:rsidRPr="00E21864">
        <w:rPr>
          <w:sz w:val="22"/>
          <w:szCs w:val="22"/>
          <w:lang w:val="sr-Cyrl-CS"/>
        </w:rPr>
        <w:t>., од 11</w:t>
      </w:r>
      <w:r w:rsidR="00896051" w:rsidRPr="00E21864">
        <w:rPr>
          <w:sz w:val="22"/>
          <w:szCs w:val="22"/>
          <w:lang w:val="sr-Cyrl-CS"/>
        </w:rPr>
        <w:t>3</w:t>
      </w:r>
      <w:r w:rsidR="00294993" w:rsidRPr="00E21864">
        <w:rPr>
          <w:sz w:val="22"/>
          <w:szCs w:val="22"/>
          <w:lang w:val="sr-Cyrl-CS"/>
        </w:rPr>
        <w:t>. до 11</w:t>
      </w:r>
      <w:r w:rsidR="00896051" w:rsidRPr="00E21864">
        <w:rPr>
          <w:sz w:val="22"/>
          <w:szCs w:val="22"/>
          <w:lang w:val="sr-Cyrl-CS"/>
        </w:rPr>
        <w:t>5</w:t>
      </w:r>
      <w:r w:rsidR="00294993" w:rsidRPr="00E21864">
        <w:rPr>
          <w:sz w:val="22"/>
          <w:szCs w:val="22"/>
          <w:lang w:val="sr-Cyrl-CS"/>
        </w:rPr>
        <w:t>., 11</w:t>
      </w:r>
      <w:r w:rsidR="00896051" w:rsidRPr="00E21864">
        <w:rPr>
          <w:sz w:val="22"/>
          <w:szCs w:val="22"/>
          <w:lang w:val="sr-Cyrl-CS"/>
        </w:rPr>
        <w:t>7</w:t>
      </w:r>
      <w:r w:rsidR="00294993" w:rsidRPr="00E21864">
        <w:rPr>
          <w:sz w:val="22"/>
          <w:szCs w:val="22"/>
          <w:lang w:val="sr-Cyrl-CS"/>
        </w:rPr>
        <w:t>., 1</w:t>
      </w:r>
      <w:r w:rsidR="00896051" w:rsidRPr="00E21864">
        <w:rPr>
          <w:sz w:val="22"/>
          <w:szCs w:val="22"/>
          <w:lang w:val="sr-Cyrl-CS"/>
        </w:rPr>
        <w:t>19</w:t>
      </w:r>
      <w:r w:rsidR="00294993" w:rsidRPr="00E21864">
        <w:rPr>
          <w:sz w:val="22"/>
          <w:szCs w:val="22"/>
          <w:lang w:val="sr-Cyrl-CS"/>
        </w:rPr>
        <w:t>., 12</w:t>
      </w:r>
      <w:r w:rsidR="00896051" w:rsidRPr="00E21864">
        <w:rPr>
          <w:sz w:val="22"/>
          <w:szCs w:val="22"/>
          <w:lang w:val="sr-Cyrl-CS"/>
        </w:rPr>
        <w:t>0</w:t>
      </w:r>
      <w:r w:rsidR="00294993" w:rsidRPr="00E21864">
        <w:rPr>
          <w:sz w:val="22"/>
          <w:szCs w:val="22"/>
          <w:lang w:val="sr-Cyrl-CS"/>
        </w:rPr>
        <w:t>., 12</w:t>
      </w:r>
      <w:r w:rsidR="00896051" w:rsidRPr="00E21864">
        <w:rPr>
          <w:sz w:val="22"/>
          <w:szCs w:val="22"/>
          <w:lang w:val="sr-Cyrl-CS"/>
        </w:rPr>
        <w:t>3</w:t>
      </w:r>
      <w:r w:rsidR="00294993" w:rsidRPr="00E21864">
        <w:rPr>
          <w:sz w:val="22"/>
          <w:szCs w:val="22"/>
          <w:lang w:val="sr-Cyrl-CS"/>
        </w:rPr>
        <w:t>., 12</w:t>
      </w:r>
      <w:r w:rsidR="00896051" w:rsidRPr="00E21864">
        <w:rPr>
          <w:sz w:val="22"/>
          <w:szCs w:val="22"/>
          <w:lang w:val="sr-Cyrl-CS"/>
        </w:rPr>
        <w:t>5</w:t>
      </w:r>
      <w:r w:rsidR="00294993" w:rsidRPr="00E21864">
        <w:rPr>
          <w:sz w:val="22"/>
          <w:szCs w:val="22"/>
          <w:lang w:val="sr-Cyrl-CS"/>
        </w:rPr>
        <w:t>., 13</w:t>
      </w:r>
      <w:r w:rsidR="00896051" w:rsidRPr="00E21864">
        <w:rPr>
          <w:sz w:val="22"/>
          <w:szCs w:val="22"/>
          <w:lang w:val="sr-Cyrl-CS"/>
        </w:rPr>
        <w:t>1</w:t>
      </w:r>
      <w:r w:rsidR="00294993" w:rsidRPr="00E21864">
        <w:rPr>
          <w:sz w:val="22"/>
          <w:szCs w:val="22"/>
          <w:lang w:val="sr-Cyrl-CS"/>
        </w:rPr>
        <w:t>., 14</w:t>
      </w:r>
      <w:r w:rsidR="00896051" w:rsidRPr="00E21864">
        <w:rPr>
          <w:sz w:val="22"/>
          <w:szCs w:val="22"/>
          <w:lang w:val="sr-Cyrl-CS"/>
        </w:rPr>
        <w:t>3</w:t>
      </w:r>
      <w:r w:rsidR="00294993" w:rsidRPr="00E21864">
        <w:rPr>
          <w:sz w:val="22"/>
          <w:szCs w:val="22"/>
          <w:lang w:val="sr-Cyrl-CS"/>
        </w:rPr>
        <w:t xml:space="preserve">., </w:t>
      </w:r>
      <w:r w:rsidR="00896051" w:rsidRPr="00E21864">
        <w:rPr>
          <w:sz w:val="22"/>
          <w:szCs w:val="22"/>
          <w:lang w:val="sr-Cyrl-CS"/>
        </w:rPr>
        <w:t xml:space="preserve">145., </w:t>
      </w:r>
      <w:r w:rsidR="00294993" w:rsidRPr="00E21864">
        <w:rPr>
          <w:sz w:val="22"/>
          <w:szCs w:val="22"/>
          <w:lang w:val="sr-Cyrl-CS"/>
        </w:rPr>
        <w:t>147., 149., 15</w:t>
      </w:r>
      <w:r w:rsidR="00896051" w:rsidRPr="00E21864">
        <w:rPr>
          <w:sz w:val="22"/>
          <w:szCs w:val="22"/>
          <w:lang w:val="sr-Cyrl-CS"/>
        </w:rPr>
        <w:t>0</w:t>
      </w:r>
      <w:r w:rsidR="00294993" w:rsidRPr="00E21864">
        <w:rPr>
          <w:sz w:val="22"/>
          <w:szCs w:val="22"/>
          <w:lang w:val="sr-Cyrl-CS"/>
        </w:rPr>
        <w:t>., 15</w:t>
      </w:r>
      <w:r w:rsidR="00896051" w:rsidRPr="00E21864">
        <w:rPr>
          <w:sz w:val="22"/>
          <w:szCs w:val="22"/>
          <w:lang w:val="sr-Cyrl-CS"/>
        </w:rPr>
        <w:t>6</w:t>
      </w:r>
      <w:r w:rsidR="00294993" w:rsidRPr="00E21864">
        <w:rPr>
          <w:sz w:val="22"/>
          <w:szCs w:val="22"/>
          <w:lang w:val="sr-Cyrl-CS"/>
        </w:rPr>
        <w:t>., од 1</w:t>
      </w:r>
      <w:r w:rsidR="00896051" w:rsidRPr="00E21864">
        <w:rPr>
          <w:sz w:val="22"/>
          <w:szCs w:val="22"/>
          <w:lang w:val="sr-Cyrl-CS"/>
        </w:rPr>
        <w:t>58</w:t>
      </w:r>
      <w:r w:rsidR="00294993" w:rsidRPr="00E21864">
        <w:rPr>
          <w:sz w:val="22"/>
          <w:szCs w:val="22"/>
          <w:lang w:val="sr-Cyrl-CS"/>
        </w:rPr>
        <w:t>. до 16</w:t>
      </w:r>
      <w:r w:rsidR="00896051" w:rsidRPr="00E21864">
        <w:rPr>
          <w:sz w:val="22"/>
          <w:szCs w:val="22"/>
          <w:lang w:val="sr-Cyrl-CS"/>
        </w:rPr>
        <w:t>0.</w:t>
      </w:r>
      <w:r w:rsidR="00294993" w:rsidRPr="00E21864">
        <w:rPr>
          <w:sz w:val="22"/>
          <w:szCs w:val="22"/>
          <w:lang w:val="sr-Cyrl-CS"/>
        </w:rPr>
        <w:t xml:space="preserve"> и 16</w:t>
      </w:r>
      <w:r w:rsidR="00896051" w:rsidRPr="00E21864">
        <w:rPr>
          <w:sz w:val="22"/>
          <w:szCs w:val="22"/>
          <w:lang w:val="sr-Cyrl-CS"/>
        </w:rPr>
        <w:t>2</w:t>
      </w:r>
      <w:r w:rsidR="00294993" w:rsidRPr="00E21864">
        <w:rPr>
          <w:sz w:val="22"/>
          <w:szCs w:val="22"/>
          <w:lang w:val="sr-Cyrl-CS"/>
        </w:rPr>
        <w:t>.</w:t>
      </w:r>
      <w:r w:rsidR="003D283A" w:rsidRPr="00E21864">
        <w:rPr>
          <w:sz w:val="22"/>
          <w:szCs w:val="22"/>
          <w:lang w:val="sr-Cyrl-CS"/>
        </w:rPr>
        <w:t>)</w:t>
      </w:r>
      <w:r w:rsidRPr="00E21864">
        <w:rPr>
          <w:sz w:val="22"/>
          <w:szCs w:val="22"/>
          <w:lang w:val="sr-Cyrl-CS"/>
        </w:rPr>
        <w:t>.</w:t>
      </w:r>
    </w:p>
    <w:p w14:paraId="7D0777D8" w14:textId="77777777" w:rsidR="00D24ACF" w:rsidRPr="00E21864" w:rsidRDefault="00D24ACF" w:rsidP="00D24ACF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</w:p>
    <w:p w14:paraId="3BC16DF8" w14:textId="5932C43D" w:rsidR="008D426A" w:rsidRPr="00E21864" w:rsidRDefault="008D426A" w:rsidP="008D426A">
      <w:pPr>
        <w:pStyle w:val="ListParagraph"/>
        <w:numPr>
          <w:ilvl w:val="0"/>
          <w:numId w:val="2"/>
        </w:numPr>
        <w:ind w:left="0" w:firstLine="426"/>
        <w:jc w:val="both"/>
        <w:rPr>
          <w:b/>
          <w:bCs/>
          <w:sz w:val="22"/>
          <w:szCs w:val="22"/>
          <w:lang w:val="sr-Cyrl-CS"/>
        </w:rPr>
      </w:pPr>
      <w:r w:rsidRPr="00E21864">
        <w:rPr>
          <w:b/>
          <w:bCs/>
          <w:sz w:val="22"/>
          <w:szCs w:val="22"/>
          <w:lang w:val="sr-Cyrl-CS"/>
        </w:rPr>
        <w:t>За радн</w:t>
      </w:r>
      <w:r w:rsidR="00294993" w:rsidRPr="00E21864">
        <w:rPr>
          <w:b/>
          <w:bCs/>
          <w:sz w:val="22"/>
          <w:szCs w:val="22"/>
          <w:lang w:val="sr-Cyrl-CS"/>
        </w:rPr>
        <w:t>о</w:t>
      </w:r>
      <w:r w:rsidRPr="00E21864">
        <w:rPr>
          <w:b/>
          <w:bCs/>
          <w:sz w:val="22"/>
          <w:szCs w:val="22"/>
          <w:lang w:val="sr-Cyrl-CS"/>
        </w:rPr>
        <w:t xml:space="preserve"> мест</w:t>
      </w:r>
      <w:r w:rsidR="00294993" w:rsidRPr="00E21864">
        <w:rPr>
          <w:b/>
          <w:bCs/>
          <w:sz w:val="22"/>
          <w:szCs w:val="22"/>
          <w:lang w:val="sr-Cyrl-CS"/>
        </w:rPr>
        <w:t>о</w:t>
      </w:r>
      <w:r w:rsidRPr="00E21864">
        <w:rPr>
          <w:b/>
          <w:bCs/>
          <w:sz w:val="22"/>
          <w:szCs w:val="22"/>
          <w:lang w:val="sr-Cyrl-CS"/>
        </w:rPr>
        <w:t xml:space="preserve"> из става </w:t>
      </w:r>
      <w:r w:rsidRPr="00E21864">
        <w:rPr>
          <w:b/>
          <w:bCs/>
          <w:sz w:val="22"/>
          <w:szCs w:val="22"/>
          <w:lang w:val="en-US"/>
        </w:rPr>
        <w:t>II</w:t>
      </w:r>
      <w:r w:rsidRPr="00E21864">
        <w:rPr>
          <w:b/>
          <w:bCs/>
          <w:sz w:val="22"/>
          <w:szCs w:val="22"/>
          <w:lang w:val="ru-RU"/>
        </w:rPr>
        <w:t xml:space="preserve"> </w:t>
      </w:r>
      <w:r w:rsidRPr="00E21864">
        <w:rPr>
          <w:b/>
          <w:bCs/>
          <w:sz w:val="22"/>
          <w:szCs w:val="22"/>
          <w:lang w:val="sr-Cyrl-RS"/>
        </w:rPr>
        <w:t>текста конкурса под редним броје</w:t>
      </w:r>
      <w:r w:rsidR="0012406F" w:rsidRPr="00E21864">
        <w:rPr>
          <w:b/>
          <w:bCs/>
          <w:sz w:val="22"/>
          <w:szCs w:val="22"/>
          <w:lang w:val="sr-Cyrl-RS"/>
        </w:rPr>
        <w:t>м</w:t>
      </w:r>
      <w:r w:rsidRPr="00E21864">
        <w:rPr>
          <w:b/>
          <w:bCs/>
          <w:sz w:val="22"/>
          <w:szCs w:val="22"/>
          <w:lang w:val="sr-Cyrl-RS"/>
        </w:rPr>
        <w:t xml:space="preserve">: </w:t>
      </w:r>
      <w:r w:rsidR="005B0792" w:rsidRPr="00E21864">
        <w:rPr>
          <w:b/>
          <w:bCs/>
          <w:sz w:val="22"/>
          <w:szCs w:val="22"/>
          <w:lang w:val="sr-Cyrl-RS"/>
        </w:rPr>
        <w:t>3</w:t>
      </w:r>
      <w:r w:rsidR="00E13856" w:rsidRPr="00E21864">
        <w:rPr>
          <w:b/>
          <w:bCs/>
          <w:sz w:val="22"/>
          <w:szCs w:val="22"/>
          <w:lang w:val="sr-Cyrl-RS"/>
        </w:rPr>
        <w:t>3</w:t>
      </w:r>
      <w:r w:rsidR="005B0792" w:rsidRPr="00E21864">
        <w:rPr>
          <w:b/>
          <w:bCs/>
          <w:sz w:val="22"/>
          <w:szCs w:val="22"/>
          <w:lang w:val="sr-Cyrl-RS"/>
        </w:rPr>
        <w:t>.</w:t>
      </w:r>
      <w:r w:rsidRPr="00E21864">
        <w:rPr>
          <w:b/>
          <w:bCs/>
          <w:sz w:val="22"/>
          <w:szCs w:val="22"/>
          <w:lang w:val="sr-Cyrl-RS"/>
        </w:rPr>
        <w:t xml:space="preserve"> (приправничк</w:t>
      </w:r>
      <w:r w:rsidR="0012406F" w:rsidRPr="00E21864">
        <w:rPr>
          <w:b/>
          <w:bCs/>
          <w:sz w:val="22"/>
          <w:szCs w:val="22"/>
          <w:lang w:val="sr-Cyrl-RS"/>
        </w:rPr>
        <w:t>о</w:t>
      </w:r>
      <w:r w:rsidRPr="00E21864">
        <w:rPr>
          <w:b/>
          <w:bCs/>
          <w:sz w:val="22"/>
          <w:szCs w:val="22"/>
          <w:lang w:val="sr-Cyrl-RS"/>
        </w:rPr>
        <w:t xml:space="preserve"> радн</w:t>
      </w:r>
      <w:r w:rsidR="0012406F" w:rsidRPr="00E21864">
        <w:rPr>
          <w:b/>
          <w:bCs/>
          <w:sz w:val="22"/>
          <w:szCs w:val="22"/>
          <w:lang w:val="sr-Cyrl-RS"/>
        </w:rPr>
        <w:t>о</w:t>
      </w:r>
      <w:r w:rsidRPr="00E21864">
        <w:rPr>
          <w:b/>
          <w:bCs/>
          <w:sz w:val="22"/>
          <w:szCs w:val="22"/>
          <w:lang w:val="sr-Cyrl-RS"/>
        </w:rPr>
        <w:t xml:space="preserve"> мест</w:t>
      </w:r>
      <w:r w:rsidR="0012406F" w:rsidRPr="00E21864">
        <w:rPr>
          <w:b/>
          <w:bCs/>
          <w:sz w:val="22"/>
          <w:szCs w:val="22"/>
          <w:lang w:val="sr-Cyrl-RS"/>
        </w:rPr>
        <w:t>о</w:t>
      </w:r>
      <w:r w:rsidRPr="00E21864">
        <w:rPr>
          <w:b/>
          <w:bCs/>
          <w:sz w:val="22"/>
          <w:szCs w:val="22"/>
          <w:lang w:val="sr-Cyrl-RS"/>
        </w:rPr>
        <w:t>) прилаже се:</w:t>
      </w:r>
    </w:p>
    <w:p w14:paraId="41903A1D" w14:textId="132FAC4A" w:rsidR="008D426A" w:rsidRPr="00E21864" w:rsidRDefault="008D426A" w:rsidP="0007071A">
      <w:pPr>
        <w:pStyle w:val="ListParagraph"/>
        <w:ind w:left="0" w:firstLine="720"/>
        <w:jc w:val="both"/>
        <w:rPr>
          <w:sz w:val="22"/>
          <w:szCs w:val="22"/>
          <w:lang w:val="sr-Cyrl-CS"/>
        </w:rPr>
      </w:pPr>
      <w:r w:rsidRPr="00E21864">
        <w:rPr>
          <w:sz w:val="22"/>
          <w:szCs w:val="22"/>
          <w:lang w:val="sr-Cyrl-CS"/>
        </w:rPr>
        <w:t xml:space="preserve">оригинал или оверена фотокопија извода из матичне књиге рођених; оригинал или оверена фотокопија уверења о држављанству и оригинал или оверена фотокопија дипломе којом се потврђује стручна спрема (уколико кандидат има више диплома са стеченим високим образовањем потребно је да достави све дипломе); уколико је кандидат био радно ангажован у струци, односно ако је био радно ангажован на радном месту или пословима за чије обављање се захтевало високо образовање студија другог степена (дипломске академске студија – мастер, специјалистичке академска студије, специјалистичке струковне студије) односно на основним студијама у трајању од најмање четири године, прилаже оригинал или оверену фотокопију доказа о радном искуству у струци (потврда, решење и други акти којима се доказује на којим </w:t>
      </w:r>
      <w:r w:rsidRPr="00E21864">
        <w:rPr>
          <w:sz w:val="22"/>
          <w:szCs w:val="22"/>
          <w:lang w:val="sr-Cyrl-CS"/>
        </w:rPr>
        <w:lastRenderedPageBreak/>
        <w:t>пословима, са којом стручном спремом и у ком временском периоду је стечено радно искуство); уколико поседује, оригинал или оверена фотокопија доказа о положеном државном стручном испиту за рад у државним органима</w:t>
      </w:r>
      <w:r w:rsidR="00294993" w:rsidRPr="00E21864">
        <w:rPr>
          <w:sz w:val="22"/>
          <w:szCs w:val="22"/>
          <w:lang w:val="sr-Cyrl-CS"/>
        </w:rPr>
        <w:t>.</w:t>
      </w:r>
    </w:p>
    <w:p w14:paraId="38E59F89" w14:textId="77777777" w:rsidR="0096181C" w:rsidRPr="00E21864" w:rsidRDefault="0096181C" w:rsidP="0096181C">
      <w:pPr>
        <w:pStyle w:val="ListParagraph"/>
        <w:ind w:left="0" w:firstLine="720"/>
        <w:jc w:val="both"/>
        <w:rPr>
          <w:b/>
          <w:bCs/>
          <w:sz w:val="22"/>
          <w:szCs w:val="22"/>
          <w:lang w:val="sr-Cyrl-CS"/>
        </w:rPr>
      </w:pPr>
    </w:p>
    <w:p w14:paraId="5512432D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lang w:val="sr-Cyrl-CS"/>
        </w:rPr>
        <w:t>Државни службеник који се пријављује на јавни конкурс, уместо уверења о држављанству и извода из матичне књиге рођених,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38A7EA9E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CE07E00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6B4E8E3B" w14:textId="3E72125E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sr-Cyrl-CS"/>
        </w:rPr>
      </w:pPr>
      <w:r w:rsidRPr="00E21864">
        <w:rPr>
          <w:rFonts w:ascii="Times New Roman" w:hAnsi="Times New Roman" w:cs="Times New Roman"/>
          <w:b/>
        </w:rPr>
        <w:t>X</w:t>
      </w:r>
      <w:r w:rsidRPr="00E21864">
        <w:rPr>
          <w:rFonts w:ascii="Times New Roman" w:hAnsi="Times New Roman" w:cs="Times New Roman"/>
          <w:b/>
          <w:lang w:val="sr-Cyrl-CS"/>
        </w:rPr>
        <w:t xml:space="preserve"> </w:t>
      </w:r>
      <w:r w:rsidRPr="00E21864">
        <w:rPr>
          <w:rFonts w:ascii="Times New Roman" w:hAnsi="Times New Roman" w:cs="Times New Roman"/>
          <w:b/>
          <w:lang w:val="sr-Cyrl-CS"/>
        </w:rPr>
        <w:tab/>
        <w:t>Документа о чињеницама о којима се води службена евиденција су:</w:t>
      </w:r>
      <w:r w:rsidRPr="00E21864">
        <w:rPr>
          <w:rFonts w:ascii="Times New Roman" w:hAnsi="Times New Roman" w:cs="Times New Roman"/>
          <w:lang w:val="sr-Cyrl-CS"/>
        </w:rPr>
        <w:t xml:space="preserve"> оригинал или оверен извод из матичне књиге рођених, оригинал или оверено уверење о држављанству и оригинал или оверена фотокопија уверења о положеном држаном стручном испиту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CS"/>
        </w:rPr>
        <w:t>за рад у државним органима/уверење о положеном правосудном испиту</w:t>
      </w:r>
      <w:r w:rsidR="0007071A" w:rsidRPr="00E21864">
        <w:rPr>
          <w:rFonts w:ascii="Times New Roman" w:hAnsi="Times New Roman" w:cs="Times New Roman"/>
          <w:lang w:val="sr-Cyrl-CS"/>
        </w:rPr>
        <w:t>, оригинал или оверена фотокопија уверења о положеном испиту за инспектора</w:t>
      </w:r>
      <w:r w:rsidRPr="00E21864">
        <w:rPr>
          <w:rFonts w:ascii="Times New Roman" w:hAnsi="Times New Roman" w:cs="Times New Roman"/>
          <w:lang w:val="sr-Cyrl-CS"/>
        </w:rPr>
        <w:t>.</w:t>
      </w:r>
    </w:p>
    <w:p w14:paraId="3FB34B2B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highlight w:val="yellow"/>
          <w:lang w:val="sr-Cyrl-CS"/>
        </w:rPr>
      </w:pPr>
      <w:r w:rsidRPr="00E21864">
        <w:rPr>
          <w:rFonts w:ascii="Times New Roman" w:hAnsi="Times New Roman" w:cs="Times New Roman"/>
          <w:lang w:val="sr-Cyrl-CS"/>
        </w:rPr>
        <w:t>Законом о општем управном поступку („Службени гласник РС“, бр. 18/16 и 95/18 - аутентично тумачење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CS"/>
        </w:rPr>
        <w:t xml:space="preserve">и 2/23)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5C579373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1864">
        <w:rPr>
          <w:rFonts w:ascii="Times New Roman" w:hAnsi="Times New Roman" w:cs="Times New Roman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26C09306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44D50467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21864">
        <w:rPr>
          <w:rFonts w:ascii="Times New Roman" w:hAnsi="Times New Roman" w:cs="Times New Roman"/>
          <w:b/>
        </w:rPr>
        <w:t>XI</w:t>
      </w:r>
      <w:r w:rsidRPr="00E21864">
        <w:rPr>
          <w:rFonts w:ascii="Times New Roman" w:hAnsi="Times New Roman" w:cs="Times New Roman"/>
          <w:b/>
          <w:lang w:val="sr-Cyrl-RS"/>
        </w:rPr>
        <w:t xml:space="preserve">   Рок за подношење доказа: </w:t>
      </w:r>
      <w:r w:rsidRPr="00E21864">
        <w:rPr>
          <w:rFonts w:ascii="Times New Roman" w:hAnsi="Times New Roman" w:cs="Times New Roman"/>
          <w:lang w:val="sr-Cyrl-RS"/>
        </w:rPr>
        <w:t>Кандидати који су успешно прошли фазе изборног поступка, пре интервјуа са Конкурсном комисијом позивају се да у року од пет радних дана од дана пријема обавештења, доставе наведене доказе који се прилажу у конкурсном поступку.</w:t>
      </w:r>
    </w:p>
    <w:p w14:paraId="3B16B83D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E21864">
        <w:rPr>
          <w:rFonts w:ascii="Times New Roman" w:hAnsi="Times New Roman" w:cs="Times New Roman"/>
          <w:lang w:val="sr-Cyrl-RS"/>
        </w:rPr>
        <w:t xml:space="preserve"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Докази се достављају на адресу </w:t>
      </w:r>
      <w:r w:rsidRPr="00E21864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11080 Београд - Земун, Улица цара Душана бр. 145</w:t>
      </w:r>
      <w:r w:rsidRPr="00E21864">
        <w:rPr>
          <w:rFonts w:ascii="Times New Roman" w:hAnsi="Times New Roman" w:cs="Times New Roman"/>
          <w:lang w:val="sr-Cyrl-RS"/>
        </w:rPr>
        <w:t>.</w:t>
      </w:r>
    </w:p>
    <w:p w14:paraId="71A6C74F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6392906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b/>
        </w:rPr>
        <w:t>XII</w:t>
      </w:r>
      <w:r w:rsidRPr="00E21864">
        <w:rPr>
          <w:rFonts w:ascii="Times New Roman" w:hAnsi="Times New Roman" w:cs="Times New Roman"/>
          <w:b/>
          <w:lang w:val="sr-Cyrl-CS"/>
        </w:rPr>
        <w:t xml:space="preserve">   Трајање радног односа:</w:t>
      </w:r>
      <w:r w:rsidRPr="00E21864">
        <w:rPr>
          <w:rFonts w:ascii="Times New Roman" w:hAnsi="Times New Roman" w:cs="Times New Roman"/>
          <w:lang w:val="sr-Cyrl-CS"/>
        </w:rPr>
        <w:t xml:space="preserve"> </w:t>
      </w:r>
    </w:p>
    <w:p w14:paraId="79E78073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1864">
        <w:rPr>
          <w:rFonts w:ascii="Times New Roman" w:hAnsi="Times New Roman" w:cs="Times New Roman"/>
          <w:b/>
          <w:lang w:val="sr-Cyrl-CS"/>
        </w:rPr>
        <w:t xml:space="preserve">         </w:t>
      </w:r>
    </w:p>
    <w:p w14:paraId="2C59C88D" w14:textId="63FDB45F" w:rsidR="00A670FB" w:rsidRPr="00E21864" w:rsidRDefault="00A670FB" w:rsidP="00A670FB">
      <w:pPr>
        <w:pStyle w:val="ListParagraph"/>
        <w:ind w:left="0" w:firstLine="720"/>
        <w:jc w:val="both"/>
        <w:rPr>
          <w:b/>
          <w:bCs/>
          <w:sz w:val="22"/>
          <w:szCs w:val="22"/>
          <w:lang w:val="sr-Cyrl-RS"/>
        </w:rPr>
      </w:pPr>
      <w:r w:rsidRPr="00E21864">
        <w:rPr>
          <w:b/>
          <w:bCs/>
          <w:sz w:val="22"/>
          <w:szCs w:val="22"/>
          <w:lang w:val="sr-Cyrl-CS"/>
        </w:rPr>
        <w:t xml:space="preserve">За радна места из става </w:t>
      </w:r>
      <w:r w:rsidRPr="00E21864">
        <w:rPr>
          <w:b/>
          <w:bCs/>
          <w:sz w:val="22"/>
          <w:szCs w:val="22"/>
          <w:lang w:val="en-US"/>
        </w:rPr>
        <w:t>II</w:t>
      </w:r>
      <w:r w:rsidRPr="00E21864">
        <w:rPr>
          <w:b/>
          <w:bCs/>
          <w:sz w:val="22"/>
          <w:szCs w:val="22"/>
          <w:lang w:val="ru-RU"/>
        </w:rPr>
        <w:t xml:space="preserve"> </w:t>
      </w:r>
      <w:r w:rsidRPr="00E21864">
        <w:rPr>
          <w:b/>
          <w:bCs/>
          <w:sz w:val="22"/>
          <w:szCs w:val="22"/>
          <w:lang w:val="sr-Cyrl-RS"/>
        </w:rPr>
        <w:t xml:space="preserve">текста конкурса под редним бројем: </w:t>
      </w:r>
      <w:r w:rsidR="00540349" w:rsidRPr="00E21864">
        <w:rPr>
          <w:b/>
          <w:bCs/>
          <w:sz w:val="22"/>
          <w:szCs w:val="22"/>
          <w:lang w:val="sr-Cyrl-RS"/>
        </w:rPr>
        <w:t>од 1. до 32. и од 34. до 19</w:t>
      </w:r>
      <w:r w:rsidR="00896051" w:rsidRPr="00E21864">
        <w:rPr>
          <w:b/>
          <w:bCs/>
          <w:sz w:val="22"/>
          <w:szCs w:val="22"/>
          <w:lang w:val="sr-Cyrl-RS"/>
        </w:rPr>
        <w:t>5</w:t>
      </w:r>
      <w:r w:rsidR="00540349" w:rsidRPr="00E21864">
        <w:rPr>
          <w:b/>
          <w:bCs/>
          <w:sz w:val="22"/>
          <w:szCs w:val="22"/>
          <w:lang w:val="sr-Cyrl-RS"/>
        </w:rPr>
        <w:t xml:space="preserve">. </w:t>
      </w:r>
      <w:r w:rsidRPr="00E21864">
        <w:rPr>
          <w:b/>
          <w:bCs/>
          <w:sz w:val="22"/>
          <w:szCs w:val="22"/>
          <w:lang w:val="sr-Cyrl-RS"/>
        </w:rPr>
        <w:t>(извршилачка радна места) заснива се радни однос на неодређено време.</w:t>
      </w:r>
    </w:p>
    <w:p w14:paraId="4137C199" w14:textId="26D7ECA5" w:rsidR="008D426A" w:rsidRPr="00E21864" w:rsidRDefault="008D426A" w:rsidP="008D426A">
      <w:pPr>
        <w:pStyle w:val="ListParagraph"/>
        <w:ind w:left="0" w:firstLine="720"/>
        <w:jc w:val="both"/>
        <w:rPr>
          <w:b/>
          <w:bCs/>
          <w:sz w:val="22"/>
          <w:szCs w:val="22"/>
          <w:lang w:val="sr-Cyrl-RS"/>
        </w:rPr>
      </w:pPr>
      <w:r w:rsidRPr="00E21864">
        <w:rPr>
          <w:b/>
          <w:bCs/>
          <w:sz w:val="22"/>
          <w:szCs w:val="22"/>
          <w:lang w:val="sr-Cyrl-CS"/>
        </w:rPr>
        <w:t>За радн</w:t>
      </w:r>
      <w:r w:rsidR="00540349" w:rsidRPr="00E21864">
        <w:rPr>
          <w:b/>
          <w:bCs/>
          <w:sz w:val="22"/>
          <w:szCs w:val="22"/>
          <w:lang w:val="sr-Cyrl-CS"/>
        </w:rPr>
        <w:t>о</w:t>
      </w:r>
      <w:r w:rsidRPr="00E21864">
        <w:rPr>
          <w:b/>
          <w:bCs/>
          <w:sz w:val="22"/>
          <w:szCs w:val="22"/>
          <w:lang w:val="sr-Cyrl-CS"/>
        </w:rPr>
        <w:t xml:space="preserve"> мест</w:t>
      </w:r>
      <w:r w:rsidR="00540349" w:rsidRPr="00E21864">
        <w:rPr>
          <w:b/>
          <w:bCs/>
          <w:sz w:val="22"/>
          <w:szCs w:val="22"/>
          <w:lang w:val="sr-Cyrl-CS"/>
        </w:rPr>
        <w:t>о</w:t>
      </w:r>
      <w:r w:rsidRPr="00E21864">
        <w:rPr>
          <w:b/>
          <w:bCs/>
          <w:sz w:val="22"/>
          <w:szCs w:val="22"/>
          <w:lang w:val="sr-Cyrl-CS"/>
        </w:rPr>
        <w:t xml:space="preserve"> из става </w:t>
      </w:r>
      <w:r w:rsidRPr="00E21864">
        <w:rPr>
          <w:b/>
          <w:bCs/>
          <w:sz w:val="22"/>
          <w:szCs w:val="22"/>
          <w:lang w:val="en-US"/>
        </w:rPr>
        <w:t>II</w:t>
      </w:r>
      <w:r w:rsidRPr="00E21864">
        <w:rPr>
          <w:b/>
          <w:bCs/>
          <w:sz w:val="22"/>
          <w:szCs w:val="22"/>
          <w:lang w:val="ru-RU"/>
        </w:rPr>
        <w:t xml:space="preserve"> </w:t>
      </w:r>
      <w:r w:rsidRPr="00E21864">
        <w:rPr>
          <w:b/>
          <w:bCs/>
          <w:sz w:val="22"/>
          <w:szCs w:val="22"/>
          <w:lang w:val="sr-Cyrl-RS"/>
        </w:rPr>
        <w:t>текста конкурса под редним број</w:t>
      </w:r>
      <w:r w:rsidR="00AC6B98" w:rsidRPr="00E21864">
        <w:rPr>
          <w:b/>
          <w:bCs/>
          <w:sz w:val="22"/>
          <w:szCs w:val="22"/>
          <w:lang w:val="sr-Cyrl-RS"/>
        </w:rPr>
        <w:t>ем</w:t>
      </w:r>
      <w:r w:rsidRPr="00E21864">
        <w:rPr>
          <w:b/>
          <w:bCs/>
          <w:sz w:val="22"/>
          <w:szCs w:val="22"/>
          <w:lang w:val="sr-Cyrl-RS"/>
        </w:rPr>
        <w:t xml:space="preserve">: </w:t>
      </w:r>
      <w:r w:rsidR="00AC6B98" w:rsidRPr="00E21864">
        <w:rPr>
          <w:b/>
          <w:bCs/>
          <w:sz w:val="22"/>
          <w:szCs w:val="22"/>
          <w:lang w:val="sr-Cyrl-RS"/>
        </w:rPr>
        <w:t>3</w:t>
      </w:r>
      <w:r w:rsidR="005B0792" w:rsidRPr="00E21864">
        <w:rPr>
          <w:b/>
          <w:bCs/>
          <w:sz w:val="22"/>
          <w:szCs w:val="22"/>
          <w:lang w:val="sr-Cyrl-RS"/>
        </w:rPr>
        <w:t>3</w:t>
      </w:r>
      <w:r w:rsidRPr="00E21864">
        <w:rPr>
          <w:b/>
          <w:bCs/>
          <w:sz w:val="22"/>
          <w:szCs w:val="22"/>
          <w:lang w:val="sr-Cyrl-RS"/>
        </w:rPr>
        <w:t>.</w:t>
      </w:r>
      <w:r w:rsidR="005B0792" w:rsidRPr="00E21864">
        <w:rPr>
          <w:b/>
          <w:bCs/>
          <w:sz w:val="22"/>
          <w:szCs w:val="22"/>
          <w:lang w:val="sr-Cyrl-RS"/>
        </w:rPr>
        <w:t xml:space="preserve"> </w:t>
      </w:r>
      <w:r w:rsidRPr="00E21864">
        <w:rPr>
          <w:b/>
          <w:bCs/>
          <w:sz w:val="22"/>
          <w:szCs w:val="22"/>
          <w:lang w:val="sr-Cyrl-RS"/>
        </w:rPr>
        <w:t>(приправничк</w:t>
      </w:r>
      <w:r w:rsidR="00AC6B98" w:rsidRPr="00E21864">
        <w:rPr>
          <w:b/>
          <w:bCs/>
          <w:sz w:val="22"/>
          <w:szCs w:val="22"/>
          <w:lang w:val="sr-Cyrl-RS"/>
        </w:rPr>
        <w:t>о</w:t>
      </w:r>
      <w:r w:rsidRPr="00E21864">
        <w:rPr>
          <w:b/>
          <w:bCs/>
          <w:sz w:val="22"/>
          <w:szCs w:val="22"/>
          <w:lang w:val="sr-Cyrl-RS"/>
        </w:rPr>
        <w:t xml:space="preserve"> радн</w:t>
      </w:r>
      <w:r w:rsidR="00AC6B98" w:rsidRPr="00E21864">
        <w:rPr>
          <w:b/>
          <w:bCs/>
          <w:sz w:val="22"/>
          <w:szCs w:val="22"/>
          <w:lang w:val="sr-Cyrl-RS"/>
        </w:rPr>
        <w:t>о</w:t>
      </w:r>
      <w:r w:rsidRPr="00E21864">
        <w:rPr>
          <w:b/>
          <w:bCs/>
          <w:sz w:val="22"/>
          <w:szCs w:val="22"/>
          <w:lang w:val="sr-Cyrl-RS"/>
        </w:rPr>
        <w:t xml:space="preserve"> мест</w:t>
      </w:r>
      <w:r w:rsidR="00AC6B98" w:rsidRPr="00E21864">
        <w:rPr>
          <w:b/>
          <w:bCs/>
          <w:sz w:val="22"/>
          <w:szCs w:val="22"/>
          <w:lang w:val="sr-Cyrl-RS"/>
        </w:rPr>
        <w:t>о</w:t>
      </w:r>
      <w:r w:rsidRPr="00E21864">
        <w:rPr>
          <w:b/>
          <w:bCs/>
          <w:sz w:val="22"/>
          <w:szCs w:val="22"/>
          <w:lang w:val="sr-Cyrl-RS"/>
        </w:rPr>
        <w:t>) заснива се радни однос на одређено време ради оспособљавања приправника за самосталан рад и траје једну годину.</w:t>
      </w:r>
    </w:p>
    <w:p w14:paraId="264B397E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2EE9527E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21864">
        <w:rPr>
          <w:rFonts w:ascii="Times New Roman" w:hAnsi="Times New Roman" w:cs="Times New Roman"/>
          <w:b/>
          <w:lang w:val="sr-Cyrl-RS"/>
        </w:rPr>
        <w:t xml:space="preserve">Напомена: </w:t>
      </w:r>
      <w:r w:rsidRPr="00E21864">
        <w:rPr>
          <w:rFonts w:ascii="Times New Roman" w:hAnsi="Times New Roman" w:cs="Times New Roman"/>
          <w:bCs/>
          <w:lang w:val="sr-Cyrl-RS"/>
        </w:rPr>
        <w:t>Чланом 9. Закона о државним службеницима („Сл. гласник РС“, бр. 79/05, 81/05-исправка, 83/05-исправка, 64/07, 67/07-исправка, 116/08, 104/09, 99/14</w:t>
      </w:r>
      <w:r w:rsidRPr="00E21864">
        <w:rPr>
          <w:rFonts w:ascii="Times New Roman" w:hAnsi="Times New Roman" w:cs="Times New Roman"/>
          <w:bCs/>
        </w:rPr>
        <w:t>,</w:t>
      </w:r>
      <w:r w:rsidRPr="00E21864">
        <w:rPr>
          <w:rFonts w:ascii="Times New Roman" w:hAnsi="Times New Roman" w:cs="Times New Roman"/>
          <w:bCs/>
          <w:lang w:val="sr-Cyrl-RS"/>
        </w:rPr>
        <w:t xml:space="preserve"> </w:t>
      </w:r>
      <w:r w:rsidRPr="00E21864">
        <w:rPr>
          <w:rFonts w:ascii="Times New Roman" w:hAnsi="Times New Roman" w:cs="Times New Roman"/>
          <w:bCs/>
        </w:rPr>
        <w:t>9</w:t>
      </w:r>
      <w:r w:rsidRPr="00E21864">
        <w:rPr>
          <w:rFonts w:ascii="Times New Roman" w:hAnsi="Times New Roman" w:cs="Times New Roman"/>
          <w:bCs/>
          <w:lang w:val="sr-Cyrl-RS"/>
        </w:rPr>
        <w:t xml:space="preserve">4/17, </w:t>
      </w:r>
      <w:r w:rsidRPr="00E21864">
        <w:rPr>
          <w:rFonts w:ascii="Times New Roman" w:hAnsi="Times New Roman" w:cs="Times New Roman"/>
          <w:bCs/>
        </w:rPr>
        <w:t>95/18</w:t>
      </w:r>
      <w:r w:rsidRPr="00E21864">
        <w:rPr>
          <w:rFonts w:ascii="Times New Roman" w:hAnsi="Times New Roman" w:cs="Times New Roman"/>
          <w:bCs/>
          <w:lang w:val="sr-Cyrl-RS"/>
        </w:rPr>
        <w:t>, 157/20 и 142/22),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компетенција.</w:t>
      </w:r>
    </w:p>
    <w:p w14:paraId="480E7CB2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6ED29918" w14:textId="77777777" w:rsidR="008D426A" w:rsidRDefault="008D426A" w:rsidP="00EB0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 w:rsidRPr="00E21864">
        <w:rPr>
          <w:rFonts w:ascii="Times New Roman" w:hAnsi="Times New Roman" w:cs="Times New Roman"/>
          <w:bCs/>
        </w:rPr>
        <w:t xml:space="preserve">Као </w:t>
      </w:r>
      <w:r w:rsidRPr="00E21864">
        <w:rPr>
          <w:rFonts w:ascii="Times New Roman" w:hAnsi="Times New Roman" w:cs="Times New Roman"/>
          <w:b/>
        </w:rPr>
        <w:t>државни службеник на извршилачком радном месту</w:t>
      </w:r>
      <w:r w:rsidRPr="00E21864">
        <w:rPr>
          <w:rFonts w:ascii="Times New Roman" w:hAnsi="Times New Roman" w:cs="Times New Roman"/>
          <w:bCs/>
        </w:rPr>
        <w:t xml:space="preserve">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 - државни службеник на пробном раду који је засновао радни однос на неодређено време и државни службеник који је засновао радни однос </w:t>
      </w:r>
      <w:r w:rsidRPr="00E21864">
        <w:rPr>
          <w:rFonts w:ascii="Times New Roman" w:hAnsi="Times New Roman" w:cs="Times New Roman"/>
          <w:bCs/>
        </w:rPr>
        <w:lastRenderedPageBreak/>
        <w:t>на неодређено време</w:t>
      </w:r>
      <w:r w:rsidRPr="00E21864">
        <w:rPr>
          <w:rFonts w:ascii="Times New Roman" w:hAnsi="Times New Roman" w:cs="Times New Roman"/>
          <w:bCs/>
          <w:lang w:val="sr-Cyrl-RS"/>
        </w:rPr>
        <w:t>,</w:t>
      </w:r>
      <w:r w:rsidRPr="00E21864">
        <w:rPr>
          <w:rFonts w:ascii="Times New Roman" w:hAnsi="Times New Roman" w:cs="Times New Roman"/>
          <w:bCs/>
        </w:rPr>
        <w:t xml:space="preserve"> а који нема положен државни стручни испит, полаже државни стручни испит у року од шест месеци од дана заснивања радног односа.</w:t>
      </w:r>
      <w:r w:rsidRPr="00E21864">
        <w:rPr>
          <w:rFonts w:ascii="Times New Roman" w:hAnsi="Times New Roman" w:cs="Times New Roman"/>
          <w:bCs/>
          <w:lang w:val="sr-Cyrl-RS"/>
        </w:rPr>
        <w:t xml:space="preserve"> </w:t>
      </w:r>
    </w:p>
    <w:p w14:paraId="2C2934B9" w14:textId="47ED3E24" w:rsidR="00B83B1B" w:rsidRPr="00B83B1B" w:rsidRDefault="00B83B1B" w:rsidP="00B83B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 w:rsidRPr="00B83B1B">
        <w:rPr>
          <w:rFonts w:ascii="Times New Roman" w:hAnsi="Times New Roman" w:cs="Times New Roman"/>
          <w:bCs/>
          <w:lang w:val="sr-Cyrl-RS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</w:t>
      </w:r>
      <w:r w:rsidR="000F3A1D">
        <w:rPr>
          <w:rFonts w:ascii="Times New Roman" w:hAnsi="Times New Roman" w:cs="Times New Roman"/>
          <w:bCs/>
          <w:lang w:val="sr-Cyrl-RS"/>
        </w:rPr>
        <w:t xml:space="preserve"> полаже испит за инспектора</w:t>
      </w:r>
      <w:r w:rsidRPr="00B83B1B">
        <w:rPr>
          <w:rFonts w:ascii="Times New Roman" w:hAnsi="Times New Roman" w:cs="Times New Roman"/>
          <w:bCs/>
          <w:lang w:val="sr-Cyrl-RS"/>
        </w:rPr>
        <w:t xml:space="preserve"> у року од шест месеци од дана заснивања радног односа.</w:t>
      </w:r>
    </w:p>
    <w:p w14:paraId="3F9F2F13" w14:textId="77777777" w:rsidR="00EB0DD5" w:rsidRPr="00E21864" w:rsidRDefault="00EB0DD5" w:rsidP="008D42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7D14FDB8" w14:textId="70CAF1A6" w:rsidR="00B83B1B" w:rsidRDefault="008D426A" w:rsidP="00B83B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*Приправник </w:t>
      </w:r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је лице које први пут заснива радни однос у својој струци и оспособљава се за самосталан рад. Изузетно радни однос у статусу приправника може се засновати и са лицем које је код другог послодавца било у радном односу, односно обављало рад ван радног односа на пословима у својој струци краће од времена утврђеног за приправнички стаж у степену образовања који је услов за рад на тим пословима. Време проведено у радном односу, односно на раду ван радног односа код другог послодавца не урачунава се у приправнички стаж. Приправник заснива радни однос на одређено време, после спроведеног јавног конкурса. Приправнички стаж на радним местима са високим образовањем студија другог степена </w:t>
      </w:r>
      <w:bookmarkStart w:id="30" w:name="_Hlk89421888"/>
      <w:r w:rsidRPr="00E21864">
        <w:rPr>
          <w:rFonts w:ascii="Times New Roman" w:eastAsia="Times New Roman" w:hAnsi="Times New Roman" w:cs="Times New Roman"/>
          <w:bCs/>
          <w:lang w:val="sr-Cyrl-RS"/>
        </w:rPr>
        <w:t>(дипломске академске студија – мастер, специјалистичке академска студије, специјалистичке струковне студије)</w:t>
      </w:r>
      <w:bookmarkEnd w:id="30"/>
      <w:r w:rsidRPr="00E21864">
        <w:rPr>
          <w:rFonts w:ascii="Times New Roman" w:eastAsia="Times New Roman" w:hAnsi="Times New Roman" w:cs="Times New Roman"/>
          <w:bCs/>
          <w:lang w:val="sr-Cyrl-RS"/>
        </w:rPr>
        <w:t xml:space="preserve">, односно на основним студијама у трајању од најмање четири године траје једну годину. Приправник полаже државни стручни испит до окончања приправничког стажа. </w:t>
      </w:r>
      <w:r w:rsidR="00B83B1B" w:rsidRPr="00E21864">
        <w:rPr>
          <w:rFonts w:ascii="Times New Roman" w:hAnsi="Times New Roman" w:cs="Times New Roman"/>
          <w:bCs/>
        </w:rPr>
        <w:t xml:space="preserve">Положен државни стручни испит није услов, нити предност за заснивање радног односа. </w:t>
      </w:r>
    </w:p>
    <w:p w14:paraId="1CC0C2AF" w14:textId="77777777" w:rsidR="00B83B1B" w:rsidRPr="00B83B1B" w:rsidRDefault="00B83B1B" w:rsidP="00B83B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</w:p>
    <w:p w14:paraId="715331B4" w14:textId="29C170E6" w:rsidR="008D426A" w:rsidRPr="00E21864" w:rsidRDefault="008D426A" w:rsidP="00B83B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RS"/>
        </w:rPr>
      </w:pPr>
      <w:r w:rsidRPr="00E21864">
        <w:rPr>
          <w:rFonts w:ascii="Times New Roman" w:hAnsi="Times New Roman" w:cs="Times New Roman"/>
          <w:bCs/>
          <w:lang w:val="sr-Cyrl-RS"/>
        </w:rPr>
        <w:t>За радн</w:t>
      </w:r>
      <w:r w:rsidR="00294993" w:rsidRPr="00E21864">
        <w:rPr>
          <w:rFonts w:ascii="Times New Roman" w:hAnsi="Times New Roman" w:cs="Times New Roman"/>
          <w:bCs/>
          <w:lang w:val="sr-Cyrl-RS"/>
        </w:rPr>
        <w:t>а</w:t>
      </w:r>
      <w:r w:rsidRPr="00E21864">
        <w:rPr>
          <w:rFonts w:ascii="Times New Roman" w:hAnsi="Times New Roman" w:cs="Times New Roman"/>
          <w:bCs/>
          <w:lang w:val="sr-Cyrl-RS"/>
        </w:rPr>
        <w:t xml:space="preserve"> мест</w:t>
      </w:r>
      <w:r w:rsidR="00294993" w:rsidRPr="00E21864">
        <w:rPr>
          <w:rFonts w:ascii="Times New Roman" w:hAnsi="Times New Roman" w:cs="Times New Roman"/>
          <w:bCs/>
          <w:lang w:val="sr-Cyrl-RS"/>
        </w:rPr>
        <w:t>а</w:t>
      </w:r>
      <w:r w:rsidRPr="00E21864">
        <w:rPr>
          <w:rFonts w:ascii="Times New Roman" w:hAnsi="Times New Roman" w:cs="Times New Roman"/>
          <w:bCs/>
          <w:lang w:val="sr-Cyrl-RS"/>
        </w:rPr>
        <w:t xml:space="preserve"> под редним број</w:t>
      </w:r>
      <w:r w:rsidR="00294993" w:rsidRPr="00E21864">
        <w:rPr>
          <w:rFonts w:ascii="Times New Roman" w:hAnsi="Times New Roman" w:cs="Times New Roman"/>
          <w:bCs/>
          <w:lang w:val="sr-Cyrl-RS"/>
        </w:rPr>
        <w:t>евима</w:t>
      </w:r>
      <w:r w:rsidRPr="00E21864">
        <w:rPr>
          <w:rFonts w:ascii="Times New Roman" w:hAnsi="Times New Roman" w:cs="Times New Roman"/>
          <w:bCs/>
          <w:lang w:val="sr-Cyrl-RS"/>
        </w:rPr>
        <w:t xml:space="preserve">: </w:t>
      </w:r>
      <w:r w:rsidR="00294993" w:rsidRPr="00E21864">
        <w:rPr>
          <w:rFonts w:ascii="Times New Roman" w:hAnsi="Times New Roman" w:cs="Times New Roman"/>
          <w:bCs/>
          <w:lang w:val="sr-Cyrl-RS"/>
        </w:rPr>
        <w:t>12</w:t>
      </w:r>
      <w:r w:rsidRPr="00E21864">
        <w:rPr>
          <w:rFonts w:ascii="Times New Roman" w:hAnsi="Times New Roman" w:cs="Times New Roman"/>
          <w:bCs/>
        </w:rPr>
        <w:t xml:space="preserve">. </w:t>
      </w:r>
      <w:r w:rsidRPr="00E21864">
        <w:rPr>
          <w:rFonts w:ascii="Times New Roman" w:hAnsi="Times New Roman" w:cs="Times New Roman"/>
          <w:bCs/>
          <w:lang w:val="sr-Cyrl-RS"/>
        </w:rPr>
        <w:t xml:space="preserve">са седиштем </w:t>
      </w:r>
      <w:r w:rsidR="00294993" w:rsidRPr="00E21864">
        <w:rPr>
          <w:rFonts w:ascii="Times New Roman" w:hAnsi="Times New Roman" w:cs="Times New Roman"/>
          <w:bCs/>
          <w:lang w:val="sr-Cyrl-RS"/>
        </w:rPr>
        <w:t>Зрењанин</w:t>
      </w:r>
      <w:r w:rsidR="00DC7915" w:rsidRPr="00E21864">
        <w:rPr>
          <w:rFonts w:ascii="Times New Roman" w:hAnsi="Times New Roman" w:cs="Times New Roman"/>
          <w:bCs/>
          <w:lang w:val="sr-Cyrl-RS"/>
        </w:rPr>
        <w:t>; 27., 28. и 17</w:t>
      </w:r>
      <w:r w:rsidR="00896051" w:rsidRPr="00E21864">
        <w:rPr>
          <w:rFonts w:ascii="Times New Roman" w:hAnsi="Times New Roman" w:cs="Times New Roman"/>
          <w:bCs/>
          <w:lang w:val="sr-Cyrl-RS"/>
        </w:rPr>
        <w:t>3</w:t>
      </w:r>
      <w:r w:rsidR="00DC7915" w:rsidRPr="00E21864">
        <w:rPr>
          <w:rFonts w:ascii="Times New Roman" w:hAnsi="Times New Roman" w:cs="Times New Roman"/>
          <w:bCs/>
          <w:lang w:val="sr-Cyrl-RS"/>
        </w:rPr>
        <w:t xml:space="preserve">. са седиштем Нови Сад; 29. и 30. са седиштем Суботица; 66. са седиштем Врање; </w:t>
      </w:r>
      <w:r w:rsidR="002414AE" w:rsidRPr="00E21864">
        <w:rPr>
          <w:rFonts w:ascii="Times New Roman" w:hAnsi="Times New Roman" w:cs="Times New Roman"/>
          <w:bCs/>
          <w:lang w:val="sr-Cyrl-RS"/>
        </w:rPr>
        <w:t>92., 93. и 94. са седиштем Нови Пазар; 97. и 98. са седиштем Панчево; 111. и 112. са седиштем Пријепоље; 119. са седиштем Сомбор; 120., 121. и 122. са седиштем Стара Пазова</w:t>
      </w:r>
      <w:r w:rsidRPr="00E21864">
        <w:rPr>
          <w:rFonts w:ascii="Times New Roman" w:hAnsi="Times New Roman" w:cs="Times New Roman"/>
          <w:bCs/>
          <w:lang w:val="sr-Cyrl-RS"/>
        </w:rPr>
        <w:t>, из става II текста конкурса, кандидати који су се добровољно изјаснили о припадности националној мањини у пријави у смислу члана 11. став 4. и 5. Уредбе о интерном и јавном конкурсу за попуњавање радних места у државним органима, рангира се први у односу на другог кандидата који има исти број бодова. Ако више кандидата који имају исти број бодова припада националној мањини, предност на ранг листи у односу на друге једнако вредноване кандидате припаднике националне мањине има кандидат коме су са више бодова вредноване понашајне компетенције, у случају једнаког бодовања понашајних компетенција предност има кандидат који је са више бодова вреднован на интервјуу са Комисијом</w:t>
      </w:r>
      <w:r w:rsidRPr="00E21864">
        <w:rPr>
          <w:rFonts w:ascii="Times New Roman" w:hAnsi="Times New Roman" w:cs="Times New Roman"/>
          <w:bCs/>
        </w:rPr>
        <w:t>.</w:t>
      </w:r>
    </w:p>
    <w:p w14:paraId="1FA6AD45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5851F2AD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21864">
        <w:rPr>
          <w:rFonts w:ascii="Times New Roman" w:hAnsi="Times New Roman" w:cs="Times New Roman"/>
          <w:b/>
        </w:rPr>
        <w:t>XIII</w:t>
      </w:r>
      <w:r w:rsidRPr="00E21864">
        <w:rPr>
          <w:rFonts w:ascii="Times New Roman" w:hAnsi="Times New Roman" w:cs="Times New Roman"/>
          <w:b/>
          <w:lang w:val="sr-Cyrl-CS"/>
        </w:rPr>
        <w:t xml:space="preserve"> </w:t>
      </w:r>
      <w:r w:rsidRPr="00E21864">
        <w:rPr>
          <w:rFonts w:ascii="Times New Roman" w:hAnsi="Times New Roman" w:cs="Times New Roman"/>
          <w:b/>
          <w:lang w:val="sr-Cyrl-CS"/>
        </w:rPr>
        <w:tab/>
        <w:t>Датум и место провере компетенција учесника конкурса у изборном поступку.</w:t>
      </w:r>
    </w:p>
    <w:p w14:paraId="5AD7C30B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226261ED" w14:textId="7180AC2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="008F1ADF">
        <w:rPr>
          <w:rFonts w:ascii="Times New Roman" w:hAnsi="Times New Roman" w:cs="Times New Roman"/>
          <w:color w:val="000000" w:themeColor="text1"/>
          <w:lang w:val="sr-Cyrl-CS"/>
        </w:rPr>
        <w:t>13</w:t>
      </w:r>
      <w:r w:rsidR="00E455D0" w:rsidRPr="00C7312C">
        <w:rPr>
          <w:rFonts w:ascii="Times New Roman" w:hAnsi="Times New Roman" w:cs="Times New Roman"/>
          <w:color w:val="000000" w:themeColor="text1"/>
          <w:lang w:val="sr-Cyrl-CS"/>
        </w:rPr>
        <w:t>.0</w:t>
      </w:r>
      <w:r w:rsidR="005648A2" w:rsidRPr="00C7312C">
        <w:rPr>
          <w:rFonts w:ascii="Times New Roman" w:hAnsi="Times New Roman" w:cs="Times New Roman"/>
          <w:color w:val="000000" w:themeColor="text1"/>
          <w:lang w:val="sr-Cyrl-CS"/>
        </w:rPr>
        <w:t>2</w:t>
      </w:r>
      <w:r w:rsidRPr="00C7312C">
        <w:rPr>
          <w:rFonts w:ascii="Times New Roman" w:hAnsi="Times New Roman" w:cs="Times New Roman"/>
          <w:color w:val="000000" w:themeColor="text1"/>
          <w:lang w:val="sr-Cyrl-CS"/>
        </w:rPr>
        <w:t>.202</w:t>
      </w:r>
      <w:r w:rsidR="002414AE" w:rsidRPr="00C7312C">
        <w:rPr>
          <w:rFonts w:ascii="Times New Roman" w:hAnsi="Times New Roman" w:cs="Times New Roman"/>
          <w:color w:val="000000" w:themeColor="text1"/>
          <w:lang w:val="sr-Cyrl-CS"/>
        </w:rPr>
        <w:t>5</w:t>
      </w:r>
      <w:r w:rsidRPr="00C7312C">
        <w:rPr>
          <w:rFonts w:ascii="Times New Roman" w:hAnsi="Times New Roman" w:cs="Times New Roman"/>
          <w:color w:val="000000" w:themeColor="text1"/>
          <w:lang w:val="sr-Cyrl-CS"/>
        </w:rPr>
        <w:t xml:space="preserve">. </w:t>
      </w:r>
      <w:r w:rsidRPr="00C7312C">
        <w:rPr>
          <w:rFonts w:ascii="Times New Roman" w:hAnsi="Times New Roman" w:cs="Times New Roman"/>
          <w:lang w:val="sr-Cyrl-CS"/>
        </w:rPr>
        <w:t>године</w:t>
      </w:r>
      <w:r w:rsidRPr="00E21864">
        <w:rPr>
          <w:rFonts w:ascii="Times New Roman" w:hAnsi="Times New Roman" w:cs="Times New Roman"/>
          <w:lang w:val="sr-Cyrl-CS"/>
        </w:rPr>
        <w:t>,</w:t>
      </w:r>
      <w:r w:rsidRPr="00E21864">
        <w:rPr>
          <w:rFonts w:ascii="Times New Roman" w:hAnsi="Times New Roman" w:cs="Times New Roman"/>
          <w:b/>
          <w:lang w:val="sr-Cyrl-CS"/>
        </w:rPr>
        <w:t xml:space="preserve">  </w:t>
      </w:r>
      <w:r w:rsidRPr="00E21864">
        <w:rPr>
          <w:rFonts w:ascii="Times New Roman" w:hAnsi="Times New Roman" w:cs="Times New Roman"/>
          <w:lang w:val="sr-Cyrl-CS"/>
        </w:rPr>
        <w:t>о чему ће учесници конкурса бити обавештени на начин који су навели у својим пријавама.</w:t>
      </w:r>
    </w:p>
    <w:p w14:paraId="33538E46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lang w:val="sr-Cyrl-CS"/>
        </w:rPr>
        <w:t xml:space="preserve">Провера општих функционалних компетенција, посебних функционалних компетенција и понашајних компетенција ће се обавити у просторијама Службе за управљање кадровима, Београд, Булевар Михајла Пупина бр. 2. </w:t>
      </w:r>
    </w:p>
    <w:p w14:paraId="2785F0B8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21864">
        <w:rPr>
          <w:rFonts w:ascii="Times New Roman" w:hAnsi="Times New Roman" w:cs="Times New Roman"/>
          <w:lang w:val="sr-Cyrl-CS"/>
        </w:rPr>
        <w:t xml:space="preserve"> Интервју са Конкурсном комисијом ће се обавити у просторијама</w:t>
      </w:r>
      <w:r w:rsidRPr="00E21864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E21864">
        <w:rPr>
          <w:rFonts w:ascii="Times New Roman" w:eastAsia="Times New Roman" w:hAnsi="Times New Roman" w:cs="Times New Roman"/>
          <w:bCs/>
          <w:lang w:val="sr-Cyrl-CS"/>
        </w:rPr>
        <w:t>Министарства финансија – Пореска управа, 11080 Београд - Земун, Улица цара Душана бр. 145</w:t>
      </w:r>
      <w:r w:rsidRPr="00E21864">
        <w:rPr>
          <w:rFonts w:ascii="Times New Roman" w:hAnsi="Times New Roman" w:cs="Times New Roman"/>
          <w:bCs/>
          <w:lang w:val="sr-Cyrl-RS"/>
        </w:rPr>
        <w:t>.</w:t>
      </w:r>
    </w:p>
    <w:p w14:paraId="58707BCA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lang w:val="sr-Cyrl-CS"/>
        </w:rPr>
        <w:t>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е-</w:t>
      </w:r>
      <w:r w:rsidRPr="00E21864">
        <w:rPr>
          <w:rFonts w:ascii="Times New Roman" w:hAnsi="Times New Roman" w:cs="Times New Roman"/>
        </w:rPr>
        <w:t xml:space="preserve">mail </w:t>
      </w:r>
      <w:r w:rsidRPr="00E21864">
        <w:rPr>
          <w:rFonts w:ascii="Times New Roman" w:hAnsi="Times New Roman" w:cs="Times New Roman"/>
          <w:lang w:val="sr-Cyrl-RS"/>
        </w:rPr>
        <w:t>адресе и</w:t>
      </w:r>
      <w:r w:rsidRPr="00E21864">
        <w:rPr>
          <w:rFonts w:ascii="Times New Roman" w:hAnsi="Times New Roman" w:cs="Times New Roman"/>
          <w:lang w:val="sr-Cyrl-CS"/>
        </w:rPr>
        <w:t xml:space="preserve"> бројеве телефона</w:t>
      </w:r>
      <w:r w:rsidRPr="00E21864">
        <w:rPr>
          <w:rFonts w:ascii="Times New Roman" w:hAnsi="Times New Roman" w:cs="Times New Roman"/>
          <w:lang w:val="sr-Cyrl-RS"/>
        </w:rPr>
        <w:t>, које наведу у својим обрасцима пријаве.</w:t>
      </w:r>
    </w:p>
    <w:p w14:paraId="6E49D005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20BE2F47" w14:textId="77777777" w:rsidR="008D426A" w:rsidRPr="00E21864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b/>
          <w:lang w:val="sr-Cyrl-CS"/>
        </w:rPr>
        <w:t xml:space="preserve">Напомена: </w:t>
      </w:r>
      <w:r w:rsidRPr="00E21864">
        <w:rPr>
          <w:rFonts w:ascii="Times New Roman" w:hAnsi="Times New Roman" w:cs="Times New Roman"/>
          <w:lang w:val="sr-Cyrl-CS"/>
        </w:rPr>
        <w:t>Неблаговремене, недопуштене, неразумљиве или непотпуне пријаве биће одбачене. Јавни конкурс спроводи Конкурсна комисија коју је именовао директор Пореске управе.</w:t>
      </w:r>
    </w:p>
    <w:p w14:paraId="3B287A27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lang w:val="sr-Cyrl-CS"/>
        </w:rPr>
        <w:t xml:space="preserve">Овај конкурс објављује се на </w:t>
      </w:r>
      <w:r w:rsidRPr="00E21864">
        <w:rPr>
          <w:rFonts w:ascii="Times New Roman" w:hAnsi="Times New Roman" w:cs="Times New Roman"/>
          <w:lang w:val="sr-Cyrl-RS"/>
        </w:rPr>
        <w:t>интернет</w:t>
      </w:r>
      <w:r w:rsidRPr="00E21864">
        <w:rPr>
          <w:rFonts w:ascii="Times New Roman" w:hAnsi="Times New Roman" w:cs="Times New Roman"/>
          <w:lang w:val="sr-Latn-CS"/>
        </w:rPr>
        <w:t xml:space="preserve"> </w:t>
      </w:r>
      <w:r w:rsidRPr="00E21864">
        <w:rPr>
          <w:rFonts w:ascii="Times New Roman" w:hAnsi="Times New Roman" w:cs="Times New Roman"/>
          <w:lang w:val="sr-Cyrl-CS"/>
        </w:rPr>
        <w:t xml:space="preserve">страни Пореске управе, на порталу </w:t>
      </w:r>
      <w:r w:rsidRPr="00E21864">
        <w:rPr>
          <w:rFonts w:ascii="Times New Roman" w:hAnsi="Times New Roman" w:cs="Times New Roman"/>
        </w:rPr>
        <w:t>e</w:t>
      </w:r>
      <w:r w:rsidRPr="00E21864">
        <w:rPr>
          <w:rFonts w:ascii="Times New Roman" w:hAnsi="Times New Roman" w:cs="Times New Roman"/>
          <w:lang w:val="sr-Cyrl-CS"/>
        </w:rPr>
        <w:t xml:space="preserve">-управе, у </w:t>
      </w:r>
      <w:r w:rsidRPr="00E21864">
        <w:rPr>
          <w:rFonts w:ascii="Times New Roman" w:hAnsi="Times New Roman" w:cs="Times New Roman"/>
          <w:lang w:val="sr-Cyrl-RS"/>
        </w:rPr>
        <w:t>периодичном издању огласа Националне службе за запошљавање и</w:t>
      </w:r>
      <w:r w:rsidRPr="00E21864">
        <w:rPr>
          <w:rFonts w:ascii="Times New Roman" w:hAnsi="Times New Roman" w:cs="Times New Roman"/>
          <w:lang w:val="sr-Cyrl-CS"/>
        </w:rPr>
        <w:t xml:space="preserve">  на интернет</w:t>
      </w:r>
      <w:r w:rsidRPr="00E21864">
        <w:rPr>
          <w:rFonts w:ascii="Times New Roman" w:hAnsi="Times New Roman" w:cs="Times New Roman"/>
        </w:rPr>
        <w:t xml:space="preserve"> </w:t>
      </w:r>
      <w:r w:rsidRPr="00E21864">
        <w:rPr>
          <w:rFonts w:ascii="Times New Roman" w:hAnsi="Times New Roman" w:cs="Times New Roman"/>
          <w:lang w:val="sr-Cyrl-RS"/>
        </w:rPr>
        <w:t xml:space="preserve">страни </w:t>
      </w:r>
      <w:r w:rsidRPr="00E21864">
        <w:rPr>
          <w:rFonts w:ascii="Times New Roman" w:hAnsi="Times New Roman" w:cs="Times New Roman"/>
          <w:lang w:val="sr-Cyrl-CS"/>
        </w:rPr>
        <w:t>Службе за управљање кадровима.</w:t>
      </w:r>
    </w:p>
    <w:p w14:paraId="1AE30F53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21864">
        <w:rPr>
          <w:rFonts w:ascii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14:paraId="13CF9EE0" w14:textId="77777777" w:rsidR="008D426A" w:rsidRPr="00E21864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6ABD2692" w14:textId="5B809305" w:rsidR="00F15C28" w:rsidRPr="00E21864" w:rsidRDefault="00F15C28" w:rsidP="00BF50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lang w:val="sr-Cyrl-RS"/>
        </w:rPr>
      </w:pPr>
    </w:p>
    <w:sectPr w:rsidR="00F15C28" w:rsidRPr="00E21864" w:rsidSect="0054034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27475" w14:textId="77777777" w:rsidR="006744E0" w:rsidRDefault="006744E0" w:rsidP="008D426A">
      <w:pPr>
        <w:spacing w:after="0" w:line="240" w:lineRule="auto"/>
      </w:pPr>
      <w:r>
        <w:separator/>
      </w:r>
    </w:p>
  </w:endnote>
  <w:endnote w:type="continuationSeparator" w:id="0">
    <w:p w14:paraId="3C435DDA" w14:textId="77777777" w:rsidR="006744E0" w:rsidRDefault="006744E0" w:rsidP="008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BA8BC" w14:textId="77777777" w:rsidR="006744E0" w:rsidRDefault="006744E0" w:rsidP="008D426A">
      <w:pPr>
        <w:spacing w:after="0" w:line="240" w:lineRule="auto"/>
      </w:pPr>
      <w:r>
        <w:separator/>
      </w:r>
    </w:p>
  </w:footnote>
  <w:footnote w:type="continuationSeparator" w:id="0">
    <w:p w14:paraId="1F0036D5" w14:textId="77777777" w:rsidR="006744E0" w:rsidRDefault="006744E0" w:rsidP="008D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A1B36"/>
    <w:multiLevelType w:val="hybridMultilevel"/>
    <w:tmpl w:val="1818B8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E61E7D"/>
    <w:multiLevelType w:val="hybridMultilevel"/>
    <w:tmpl w:val="5066D1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3447">
    <w:abstractNumId w:val="1"/>
  </w:num>
  <w:num w:numId="2" w16cid:durableId="833835537">
    <w:abstractNumId w:val="0"/>
  </w:num>
  <w:num w:numId="3" w16cid:durableId="44879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F"/>
    <w:rsid w:val="00002555"/>
    <w:rsid w:val="00004451"/>
    <w:rsid w:val="0000501A"/>
    <w:rsid w:val="00013399"/>
    <w:rsid w:val="00017A0E"/>
    <w:rsid w:val="00017BDA"/>
    <w:rsid w:val="00021C00"/>
    <w:rsid w:val="00021C75"/>
    <w:rsid w:val="00024736"/>
    <w:rsid w:val="000267F5"/>
    <w:rsid w:val="00026BE5"/>
    <w:rsid w:val="000300E8"/>
    <w:rsid w:val="000324EE"/>
    <w:rsid w:val="00033B96"/>
    <w:rsid w:val="00035FA1"/>
    <w:rsid w:val="00056ACD"/>
    <w:rsid w:val="000571BD"/>
    <w:rsid w:val="00062DD7"/>
    <w:rsid w:val="0006361A"/>
    <w:rsid w:val="00065D17"/>
    <w:rsid w:val="0007071A"/>
    <w:rsid w:val="00070A80"/>
    <w:rsid w:val="00081BC9"/>
    <w:rsid w:val="00083C0B"/>
    <w:rsid w:val="0008475C"/>
    <w:rsid w:val="00086AFA"/>
    <w:rsid w:val="00093847"/>
    <w:rsid w:val="00094A65"/>
    <w:rsid w:val="000960DA"/>
    <w:rsid w:val="000971C1"/>
    <w:rsid w:val="000A47CE"/>
    <w:rsid w:val="000A7D7F"/>
    <w:rsid w:val="000C109E"/>
    <w:rsid w:val="000C4F5A"/>
    <w:rsid w:val="000C5F65"/>
    <w:rsid w:val="000D5B6B"/>
    <w:rsid w:val="000E1831"/>
    <w:rsid w:val="000E5D09"/>
    <w:rsid w:val="000E67F6"/>
    <w:rsid w:val="000F3A1D"/>
    <w:rsid w:val="000F5910"/>
    <w:rsid w:val="000F712C"/>
    <w:rsid w:val="000F7D21"/>
    <w:rsid w:val="00104DFC"/>
    <w:rsid w:val="001065E2"/>
    <w:rsid w:val="00106BD7"/>
    <w:rsid w:val="001132F4"/>
    <w:rsid w:val="0011543E"/>
    <w:rsid w:val="00115FEE"/>
    <w:rsid w:val="0011753E"/>
    <w:rsid w:val="00122C7E"/>
    <w:rsid w:val="0012406F"/>
    <w:rsid w:val="00126095"/>
    <w:rsid w:val="00132B6B"/>
    <w:rsid w:val="001438FE"/>
    <w:rsid w:val="00146E07"/>
    <w:rsid w:val="00152E81"/>
    <w:rsid w:val="00160DE1"/>
    <w:rsid w:val="001640DC"/>
    <w:rsid w:val="00173745"/>
    <w:rsid w:val="00174432"/>
    <w:rsid w:val="00174A34"/>
    <w:rsid w:val="00177A2F"/>
    <w:rsid w:val="00191B78"/>
    <w:rsid w:val="00193688"/>
    <w:rsid w:val="00197A98"/>
    <w:rsid w:val="001A0B82"/>
    <w:rsid w:val="001A1715"/>
    <w:rsid w:val="001A2D26"/>
    <w:rsid w:val="001A669F"/>
    <w:rsid w:val="001B3102"/>
    <w:rsid w:val="001B3DCF"/>
    <w:rsid w:val="001C1A59"/>
    <w:rsid w:val="001C3620"/>
    <w:rsid w:val="001C4508"/>
    <w:rsid w:val="001C6789"/>
    <w:rsid w:val="001C7335"/>
    <w:rsid w:val="001D28C2"/>
    <w:rsid w:val="001E0DE2"/>
    <w:rsid w:val="001E2E8C"/>
    <w:rsid w:val="001E2F88"/>
    <w:rsid w:val="001E40B0"/>
    <w:rsid w:val="001E4FA8"/>
    <w:rsid w:val="001E5D7B"/>
    <w:rsid w:val="001F196E"/>
    <w:rsid w:val="001F2B28"/>
    <w:rsid w:val="001F2C79"/>
    <w:rsid w:val="001F32FC"/>
    <w:rsid w:val="001F3B1D"/>
    <w:rsid w:val="00200CBE"/>
    <w:rsid w:val="00206587"/>
    <w:rsid w:val="00207F74"/>
    <w:rsid w:val="00215B52"/>
    <w:rsid w:val="002262A0"/>
    <w:rsid w:val="00235964"/>
    <w:rsid w:val="00237861"/>
    <w:rsid w:val="00240E9D"/>
    <w:rsid w:val="002414AE"/>
    <w:rsid w:val="002436E7"/>
    <w:rsid w:val="0024392D"/>
    <w:rsid w:val="00244CB9"/>
    <w:rsid w:val="0024614E"/>
    <w:rsid w:val="00247F7B"/>
    <w:rsid w:val="002537F3"/>
    <w:rsid w:val="00254DAE"/>
    <w:rsid w:val="002601D8"/>
    <w:rsid w:val="00261A6D"/>
    <w:rsid w:val="0026362F"/>
    <w:rsid w:val="00264595"/>
    <w:rsid w:val="002669A3"/>
    <w:rsid w:val="00274137"/>
    <w:rsid w:val="00274906"/>
    <w:rsid w:val="00274C57"/>
    <w:rsid w:val="0027507D"/>
    <w:rsid w:val="00276FC5"/>
    <w:rsid w:val="00281EE8"/>
    <w:rsid w:val="002824E4"/>
    <w:rsid w:val="00286817"/>
    <w:rsid w:val="00291AFD"/>
    <w:rsid w:val="002940F6"/>
    <w:rsid w:val="00294993"/>
    <w:rsid w:val="00297F5E"/>
    <w:rsid w:val="002A6BC4"/>
    <w:rsid w:val="002A76BD"/>
    <w:rsid w:val="002B0DF8"/>
    <w:rsid w:val="002B299F"/>
    <w:rsid w:val="002B2A1D"/>
    <w:rsid w:val="002C21FC"/>
    <w:rsid w:val="002C57A7"/>
    <w:rsid w:val="002D1BA3"/>
    <w:rsid w:val="002D3481"/>
    <w:rsid w:val="002E232E"/>
    <w:rsid w:val="002E3BB6"/>
    <w:rsid w:val="002E6D26"/>
    <w:rsid w:val="002F5189"/>
    <w:rsid w:val="002F7493"/>
    <w:rsid w:val="002F7C2C"/>
    <w:rsid w:val="00302C4D"/>
    <w:rsid w:val="003165D5"/>
    <w:rsid w:val="00326ED8"/>
    <w:rsid w:val="003277EE"/>
    <w:rsid w:val="003314B4"/>
    <w:rsid w:val="0033433A"/>
    <w:rsid w:val="00337887"/>
    <w:rsid w:val="00345536"/>
    <w:rsid w:val="003459CE"/>
    <w:rsid w:val="00352335"/>
    <w:rsid w:val="003547F3"/>
    <w:rsid w:val="00357B46"/>
    <w:rsid w:val="003602E6"/>
    <w:rsid w:val="00361C5D"/>
    <w:rsid w:val="00363F8C"/>
    <w:rsid w:val="0036567E"/>
    <w:rsid w:val="003717A7"/>
    <w:rsid w:val="0037281E"/>
    <w:rsid w:val="0037334E"/>
    <w:rsid w:val="00374360"/>
    <w:rsid w:val="00382E12"/>
    <w:rsid w:val="003861D6"/>
    <w:rsid w:val="003A1B6D"/>
    <w:rsid w:val="003A3AF0"/>
    <w:rsid w:val="003B0D9B"/>
    <w:rsid w:val="003B1A3D"/>
    <w:rsid w:val="003B4FE8"/>
    <w:rsid w:val="003C2CC1"/>
    <w:rsid w:val="003C4370"/>
    <w:rsid w:val="003C6024"/>
    <w:rsid w:val="003D283A"/>
    <w:rsid w:val="003D2D67"/>
    <w:rsid w:val="003D2DBE"/>
    <w:rsid w:val="003D7E20"/>
    <w:rsid w:val="003E4024"/>
    <w:rsid w:val="003F1903"/>
    <w:rsid w:val="003F52EB"/>
    <w:rsid w:val="00401A4A"/>
    <w:rsid w:val="004067A4"/>
    <w:rsid w:val="00414851"/>
    <w:rsid w:val="00415087"/>
    <w:rsid w:val="004153FF"/>
    <w:rsid w:val="00417A63"/>
    <w:rsid w:val="00423C29"/>
    <w:rsid w:val="00424099"/>
    <w:rsid w:val="00431B4D"/>
    <w:rsid w:val="0044065D"/>
    <w:rsid w:val="004415C4"/>
    <w:rsid w:val="00445351"/>
    <w:rsid w:val="0045262B"/>
    <w:rsid w:val="00456F8B"/>
    <w:rsid w:val="00457381"/>
    <w:rsid w:val="00464C31"/>
    <w:rsid w:val="00467593"/>
    <w:rsid w:val="004704E6"/>
    <w:rsid w:val="00470B1C"/>
    <w:rsid w:val="00471461"/>
    <w:rsid w:val="00472956"/>
    <w:rsid w:val="004743EE"/>
    <w:rsid w:val="00485F00"/>
    <w:rsid w:val="0049387C"/>
    <w:rsid w:val="004956B0"/>
    <w:rsid w:val="004A1395"/>
    <w:rsid w:val="004A655F"/>
    <w:rsid w:val="004B6648"/>
    <w:rsid w:val="004C121A"/>
    <w:rsid w:val="004C3C11"/>
    <w:rsid w:val="004C4991"/>
    <w:rsid w:val="004D0ACC"/>
    <w:rsid w:val="004D47E3"/>
    <w:rsid w:val="004F42A2"/>
    <w:rsid w:val="004F66E2"/>
    <w:rsid w:val="00500FC1"/>
    <w:rsid w:val="00512FDC"/>
    <w:rsid w:val="00512FF8"/>
    <w:rsid w:val="00516870"/>
    <w:rsid w:val="005168DA"/>
    <w:rsid w:val="00520682"/>
    <w:rsid w:val="00535106"/>
    <w:rsid w:val="00536243"/>
    <w:rsid w:val="00540349"/>
    <w:rsid w:val="00540EDE"/>
    <w:rsid w:val="00541A24"/>
    <w:rsid w:val="00551946"/>
    <w:rsid w:val="00553422"/>
    <w:rsid w:val="00554D06"/>
    <w:rsid w:val="005602A6"/>
    <w:rsid w:val="00560655"/>
    <w:rsid w:val="005648A2"/>
    <w:rsid w:val="005654D8"/>
    <w:rsid w:val="00571697"/>
    <w:rsid w:val="00572DB2"/>
    <w:rsid w:val="005771AB"/>
    <w:rsid w:val="005820D9"/>
    <w:rsid w:val="00582D7C"/>
    <w:rsid w:val="00592CE1"/>
    <w:rsid w:val="00593BFE"/>
    <w:rsid w:val="005A6CCB"/>
    <w:rsid w:val="005B0792"/>
    <w:rsid w:val="005B13B5"/>
    <w:rsid w:val="005B4143"/>
    <w:rsid w:val="005B5933"/>
    <w:rsid w:val="005B654D"/>
    <w:rsid w:val="005B769A"/>
    <w:rsid w:val="005C3A8A"/>
    <w:rsid w:val="005C44DC"/>
    <w:rsid w:val="005C7457"/>
    <w:rsid w:val="005D0AD3"/>
    <w:rsid w:val="005D0D89"/>
    <w:rsid w:val="005D145F"/>
    <w:rsid w:val="005D5AD7"/>
    <w:rsid w:val="005D74C9"/>
    <w:rsid w:val="005E13F8"/>
    <w:rsid w:val="005E4C62"/>
    <w:rsid w:val="005E5AAD"/>
    <w:rsid w:val="005E75E1"/>
    <w:rsid w:val="00604140"/>
    <w:rsid w:val="0060491A"/>
    <w:rsid w:val="00606925"/>
    <w:rsid w:val="00613615"/>
    <w:rsid w:val="00620C8D"/>
    <w:rsid w:val="00620FEA"/>
    <w:rsid w:val="00623DE4"/>
    <w:rsid w:val="00624E6F"/>
    <w:rsid w:val="00632A33"/>
    <w:rsid w:val="00636C7D"/>
    <w:rsid w:val="00641DC1"/>
    <w:rsid w:val="00642AAE"/>
    <w:rsid w:val="00642DE6"/>
    <w:rsid w:val="00646B45"/>
    <w:rsid w:val="00650787"/>
    <w:rsid w:val="00655FEE"/>
    <w:rsid w:val="0065765A"/>
    <w:rsid w:val="00661BD6"/>
    <w:rsid w:val="0066242E"/>
    <w:rsid w:val="00662E29"/>
    <w:rsid w:val="00663382"/>
    <w:rsid w:val="006739D6"/>
    <w:rsid w:val="006744E0"/>
    <w:rsid w:val="00677B78"/>
    <w:rsid w:val="00677C0C"/>
    <w:rsid w:val="00683D12"/>
    <w:rsid w:val="00686D5D"/>
    <w:rsid w:val="00694106"/>
    <w:rsid w:val="00695DB6"/>
    <w:rsid w:val="00697F04"/>
    <w:rsid w:val="006A7457"/>
    <w:rsid w:val="006B16A7"/>
    <w:rsid w:val="006B1947"/>
    <w:rsid w:val="006B3295"/>
    <w:rsid w:val="006B3C79"/>
    <w:rsid w:val="006B4CE8"/>
    <w:rsid w:val="006B7CA5"/>
    <w:rsid w:val="006C42EA"/>
    <w:rsid w:val="006C6478"/>
    <w:rsid w:val="006C6EF9"/>
    <w:rsid w:val="006D3074"/>
    <w:rsid w:val="006D6072"/>
    <w:rsid w:val="006E0503"/>
    <w:rsid w:val="006E23DB"/>
    <w:rsid w:val="006E2BF3"/>
    <w:rsid w:val="006F3B14"/>
    <w:rsid w:val="006F3BFF"/>
    <w:rsid w:val="006F5C22"/>
    <w:rsid w:val="006F616E"/>
    <w:rsid w:val="00701268"/>
    <w:rsid w:val="0070296A"/>
    <w:rsid w:val="00705FF4"/>
    <w:rsid w:val="007068D2"/>
    <w:rsid w:val="0071449C"/>
    <w:rsid w:val="007177DA"/>
    <w:rsid w:val="007231C6"/>
    <w:rsid w:val="0072553A"/>
    <w:rsid w:val="00726275"/>
    <w:rsid w:val="0072786C"/>
    <w:rsid w:val="00730522"/>
    <w:rsid w:val="00741499"/>
    <w:rsid w:val="007531AB"/>
    <w:rsid w:val="00755BC6"/>
    <w:rsid w:val="00761C61"/>
    <w:rsid w:val="00764CF5"/>
    <w:rsid w:val="00767B5A"/>
    <w:rsid w:val="007720DA"/>
    <w:rsid w:val="00772CC6"/>
    <w:rsid w:val="007768F5"/>
    <w:rsid w:val="00780A8B"/>
    <w:rsid w:val="00783B51"/>
    <w:rsid w:val="00792856"/>
    <w:rsid w:val="00792F02"/>
    <w:rsid w:val="0079567F"/>
    <w:rsid w:val="0079591E"/>
    <w:rsid w:val="00795BA0"/>
    <w:rsid w:val="007A1A7E"/>
    <w:rsid w:val="007A5CB7"/>
    <w:rsid w:val="007B3410"/>
    <w:rsid w:val="007B51A8"/>
    <w:rsid w:val="007C21A5"/>
    <w:rsid w:val="007D4358"/>
    <w:rsid w:val="007E066A"/>
    <w:rsid w:val="007E1BAA"/>
    <w:rsid w:val="007F039C"/>
    <w:rsid w:val="007F436A"/>
    <w:rsid w:val="007F6DB8"/>
    <w:rsid w:val="008144A1"/>
    <w:rsid w:val="00814912"/>
    <w:rsid w:val="00826738"/>
    <w:rsid w:val="00844DCF"/>
    <w:rsid w:val="00845165"/>
    <w:rsid w:val="00850466"/>
    <w:rsid w:val="00852D90"/>
    <w:rsid w:val="0085353E"/>
    <w:rsid w:val="00853DBE"/>
    <w:rsid w:val="00857025"/>
    <w:rsid w:val="0086038C"/>
    <w:rsid w:val="008603AE"/>
    <w:rsid w:val="0087003A"/>
    <w:rsid w:val="008765B2"/>
    <w:rsid w:val="00882702"/>
    <w:rsid w:val="008839AE"/>
    <w:rsid w:val="008844FD"/>
    <w:rsid w:val="00886068"/>
    <w:rsid w:val="00886FAC"/>
    <w:rsid w:val="00896051"/>
    <w:rsid w:val="008A19E0"/>
    <w:rsid w:val="008B081C"/>
    <w:rsid w:val="008B2F9D"/>
    <w:rsid w:val="008B4AFA"/>
    <w:rsid w:val="008C1CD7"/>
    <w:rsid w:val="008C4A9A"/>
    <w:rsid w:val="008C52A8"/>
    <w:rsid w:val="008D1551"/>
    <w:rsid w:val="008D3D9A"/>
    <w:rsid w:val="008D426A"/>
    <w:rsid w:val="008D6894"/>
    <w:rsid w:val="008D6E68"/>
    <w:rsid w:val="008E0720"/>
    <w:rsid w:val="008E1E45"/>
    <w:rsid w:val="008E25A1"/>
    <w:rsid w:val="008E4C59"/>
    <w:rsid w:val="008F1ADF"/>
    <w:rsid w:val="00905FB3"/>
    <w:rsid w:val="00911E42"/>
    <w:rsid w:val="00914044"/>
    <w:rsid w:val="00917EB8"/>
    <w:rsid w:val="0092677E"/>
    <w:rsid w:val="00926CCD"/>
    <w:rsid w:val="009277F3"/>
    <w:rsid w:val="00931F0E"/>
    <w:rsid w:val="00934608"/>
    <w:rsid w:val="00943151"/>
    <w:rsid w:val="00946359"/>
    <w:rsid w:val="009522B0"/>
    <w:rsid w:val="009548E2"/>
    <w:rsid w:val="0095532D"/>
    <w:rsid w:val="0096181C"/>
    <w:rsid w:val="0096417A"/>
    <w:rsid w:val="009677E8"/>
    <w:rsid w:val="00971654"/>
    <w:rsid w:val="0097404C"/>
    <w:rsid w:val="009756DA"/>
    <w:rsid w:val="0098003D"/>
    <w:rsid w:val="00984B38"/>
    <w:rsid w:val="00985453"/>
    <w:rsid w:val="00994E7A"/>
    <w:rsid w:val="009A0C1F"/>
    <w:rsid w:val="009A429D"/>
    <w:rsid w:val="009A56E2"/>
    <w:rsid w:val="009B0465"/>
    <w:rsid w:val="009B4992"/>
    <w:rsid w:val="009C632B"/>
    <w:rsid w:val="009D2390"/>
    <w:rsid w:val="009D7C1D"/>
    <w:rsid w:val="009F40A2"/>
    <w:rsid w:val="009F527D"/>
    <w:rsid w:val="009F58D6"/>
    <w:rsid w:val="009F6721"/>
    <w:rsid w:val="00A00B98"/>
    <w:rsid w:val="00A01AFB"/>
    <w:rsid w:val="00A054FD"/>
    <w:rsid w:val="00A07D6F"/>
    <w:rsid w:val="00A1094A"/>
    <w:rsid w:val="00A17724"/>
    <w:rsid w:val="00A2007F"/>
    <w:rsid w:val="00A204B1"/>
    <w:rsid w:val="00A2051D"/>
    <w:rsid w:val="00A21F1A"/>
    <w:rsid w:val="00A241CC"/>
    <w:rsid w:val="00A26ACF"/>
    <w:rsid w:val="00A34660"/>
    <w:rsid w:val="00A44A1C"/>
    <w:rsid w:val="00A46118"/>
    <w:rsid w:val="00A47E24"/>
    <w:rsid w:val="00A503DF"/>
    <w:rsid w:val="00A54C01"/>
    <w:rsid w:val="00A565B2"/>
    <w:rsid w:val="00A57C71"/>
    <w:rsid w:val="00A64CD6"/>
    <w:rsid w:val="00A658F7"/>
    <w:rsid w:val="00A670FB"/>
    <w:rsid w:val="00A72063"/>
    <w:rsid w:val="00A72193"/>
    <w:rsid w:val="00A76554"/>
    <w:rsid w:val="00A7707F"/>
    <w:rsid w:val="00A8073F"/>
    <w:rsid w:val="00A82379"/>
    <w:rsid w:val="00A85DC2"/>
    <w:rsid w:val="00A96050"/>
    <w:rsid w:val="00AA098A"/>
    <w:rsid w:val="00AA1517"/>
    <w:rsid w:val="00AA4A02"/>
    <w:rsid w:val="00AA6D2B"/>
    <w:rsid w:val="00AB71FF"/>
    <w:rsid w:val="00AC654F"/>
    <w:rsid w:val="00AC6B98"/>
    <w:rsid w:val="00AD0D34"/>
    <w:rsid w:val="00AD15FD"/>
    <w:rsid w:val="00AE57B3"/>
    <w:rsid w:val="00B0629B"/>
    <w:rsid w:val="00B10190"/>
    <w:rsid w:val="00B12621"/>
    <w:rsid w:val="00B17304"/>
    <w:rsid w:val="00B24DC4"/>
    <w:rsid w:val="00B269B8"/>
    <w:rsid w:val="00B3320D"/>
    <w:rsid w:val="00B36023"/>
    <w:rsid w:val="00B3685E"/>
    <w:rsid w:val="00B42266"/>
    <w:rsid w:val="00B44796"/>
    <w:rsid w:val="00B46A68"/>
    <w:rsid w:val="00B50A61"/>
    <w:rsid w:val="00B51001"/>
    <w:rsid w:val="00B60098"/>
    <w:rsid w:val="00B60EF6"/>
    <w:rsid w:val="00B64C9D"/>
    <w:rsid w:val="00B704E1"/>
    <w:rsid w:val="00B75069"/>
    <w:rsid w:val="00B83318"/>
    <w:rsid w:val="00B83B1B"/>
    <w:rsid w:val="00B915F5"/>
    <w:rsid w:val="00B918C6"/>
    <w:rsid w:val="00B97401"/>
    <w:rsid w:val="00BA0064"/>
    <w:rsid w:val="00BA0F8D"/>
    <w:rsid w:val="00BA758C"/>
    <w:rsid w:val="00BA7E16"/>
    <w:rsid w:val="00BB0356"/>
    <w:rsid w:val="00BB7106"/>
    <w:rsid w:val="00BC2569"/>
    <w:rsid w:val="00BC36D2"/>
    <w:rsid w:val="00BC7753"/>
    <w:rsid w:val="00BD52C1"/>
    <w:rsid w:val="00BD5CE9"/>
    <w:rsid w:val="00BD7713"/>
    <w:rsid w:val="00BE3C2D"/>
    <w:rsid w:val="00BE56E7"/>
    <w:rsid w:val="00BF50A5"/>
    <w:rsid w:val="00C005C5"/>
    <w:rsid w:val="00C00EFF"/>
    <w:rsid w:val="00C03035"/>
    <w:rsid w:val="00C034E6"/>
    <w:rsid w:val="00C04399"/>
    <w:rsid w:val="00C07921"/>
    <w:rsid w:val="00C13DE6"/>
    <w:rsid w:val="00C14017"/>
    <w:rsid w:val="00C22D08"/>
    <w:rsid w:val="00C25725"/>
    <w:rsid w:val="00C402F8"/>
    <w:rsid w:val="00C41148"/>
    <w:rsid w:val="00C44334"/>
    <w:rsid w:val="00C46F7F"/>
    <w:rsid w:val="00C576E4"/>
    <w:rsid w:val="00C6061B"/>
    <w:rsid w:val="00C70589"/>
    <w:rsid w:val="00C7312C"/>
    <w:rsid w:val="00C748BE"/>
    <w:rsid w:val="00C74A5E"/>
    <w:rsid w:val="00C7731F"/>
    <w:rsid w:val="00C94F6E"/>
    <w:rsid w:val="00C96913"/>
    <w:rsid w:val="00C97C56"/>
    <w:rsid w:val="00CA54EF"/>
    <w:rsid w:val="00CB15CC"/>
    <w:rsid w:val="00CB1778"/>
    <w:rsid w:val="00CC3088"/>
    <w:rsid w:val="00CC6CE4"/>
    <w:rsid w:val="00CC778C"/>
    <w:rsid w:val="00CD02D7"/>
    <w:rsid w:val="00CE0A23"/>
    <w:rsid w:val="00CF15A8"/>
    <w:rsid w:val="00CF1A19"/>
    <w:rsid w:val="00CF2850"/>
    <w:rsid w:val="00CF37A3"/>
    <w:rsid w:val="00CF469F"/>
    <w:rsid w:val="00D12BEE"/>
    <w:rsid w:val="00D137D2"/>
    <w:rsid w:val="00D143BC"/>
    <w:rsid w:val="00D15B8D"/>
    <w:rsid w:val="00D24ACF"/>
    <w:rsid w:val="00D36621"/>
    <w:rsid w:val="00D430BC"/>
    <w:rsid w:val="00D43C26"/>
    <w:rsid w:val="00D522B8"/>
    <w:rsid w:val="00D6716C"/>
    <w:rsid w:val="00D725BF"/>
    <w:rsid w:val="00D81648"/>
    <w:rsid w:val="00D82C57"/>
    <w:rsid w:val="00D83C03"/>
    <w:rsid w:val="00D90548"/>
    <w:rsid w:val="00DA234B"/>
    <w:rsid w:val="00DA291C"/>
    <w:rsid w:val="00DA42DE"/>
    <w:rsid w:val="00DA5DCB"/>
    <w:rsid w:val="00DB20FC"/>
    <w:rsid w:val="00DB6829"/>
    <w:rsid w:val="00DC5C75"/>
    <w:rsid w:val="00DC5DCD"/>
    <w:rsid w:val="00DC7915"/>
    <w:rsid w:val="00DD0AA1"/>
    <w:rsid w:val="00DD5F53"/>
    <w:rsid w:val="00DE5087"/>
    <w:rsid w:val="00DE5C3B"/>
    <w:rsid w:val="00DE6E55"/>
    <w:rsid w:val="00DE79BF"/>
    <w:rsid w:val="00E00799"/>
    <w:rsid w:val="00E0146F"/>
    <w:rsid w:val="00E02E05"/>
    <w:rsid w:val="00E02F39"/>
    <w:rsid w:val="00E06975"/>
    <w:rsid w:val="00E13856"/>
    <w:rsid w:val="00E21864"/>
    <w:rsid w:val="00E26AAE"/>
    <w:rsid w:val="00E321D2"/>
    <w:rsid w:val="00E34BA6"/>
    <w:rsid w:val="00E4134F"/>
    <w:rsid w:val="00E455D0"/>
    <w:rsid w:val="00E5737E"/>
    <w:rsid w:val="00E61229"/>
    <w:rsid w:val="00E70687"/>
    <w:rsid w:val="00E7237E"/>
    <w:rsid w:val="00E740C4"/>
    <w:rsid w:val="00E74F06"/>
    <w:rsid w:val="00E75E00"/>
    <w:rsid w:val="00E8336F"/>
    <w:rsid w:val="00E90F18"/>
    <w:rsid w:val="00E92313"/>
    <w:rsid w:val="00E93514"/>
    <w:rsid w:val="00EA74C5"/>
    <w:rsid w:val="00EB0DD5"/>
    <w:rsid w:val="00EB12F7"/>
    <w:rsid w:val="00EB1610"/>
    <w:rsid w:val="00EB2BBF"/>
    <w:rsid w:val="00EB35B5"/>
    <w:rsid w:val="00EC116D"/>
    <w:rsid w:val="00EC23CB"/>
    <w:rsid w:val="00EC3E77"/>
    <w:rsid w:val="00EC7F59"/>
    <w:rsid w:val="00ED2116"/>
    <w:rsid w:val="00EE08D0"/>
    <w:rsid w:val="00EF122E"/>
    <w:rsid w:val="00EF1AE1"/>
    <w:rsid w:val="00EF4809"/>
    <w:rsid w:val="00EF57D5"/>
    <w:rsid w:val="00EF5F36"/>
    <w:rsid w:val="00EF64D1"/>
    <w:rsid w:val="00EF6946"/>
    <w:rsid w:val="00F004D8"/>
    <w:rsid w:val="00F01469"/>
    <w:rsid w:val="00F029A3"/>
    <w:rsid w:val="00F030CB"/>
    <w:rsid w:val="00F05152"/>
    <w:rsid w:val="00F07884"/>
    <w:rsid w:val="00F10FAE"/>
    <w:rsid w:val="00F15C28"/>
    <w:rsid w:val="00F24836"/>
    <w:rsid w:val="00F25252"/>
    <w:rsid w:val="00F25883"/>
    <w:rsid w:val="00F269A3"/>
    <w:rsid w:val="00F34810"/>
    <w:rsid w:val="00F37444"/>
    <w:rsid w:val="00F3757A"/>
    <w:rsid w:val="00F42E4D"/>
    <w:rsid w:val="00F4752E"/>
    <w:rsid w:val="00F478CB"/>
    <w:rsid w:val="00F47906"/>
    <w:rsid w:val="00F52582"/>
    <w:rsid w:val="00F608A8"/>
    <w:rsid w:val="00F65DE8"/>
    <w:rsid w:val="00F66624"/>
    <w:rsid w:val="00F66970"/>
    <w:rsid w:val="00F70430"/>
    <w:rsid w:val="00F7071B"/>
    <w:rsid w:val="00F731F5"/>
    <w:rsid w:val="00F73BBF"/>
    <w:rsid w:val="00F75382"/>
    <w:rsid w:val="00F84470"/>
    <w:rsid w:val="00F8504B"/>
    <w:rsid w:val="00F871C8"/>
    <w:rsid w:val="00F93ABF"/>
    <w:rsid w:val="00FA1FEE"/>
    <w:rsid w:val="00FA2676"/>
    <w:rsid w:val="00FB0554"/>
    <w:rsid w:val="00FB125A"/>
    <w:rsid w:val="00FB1D97"/>
    <w:rsid w:val="00FB2FC3"/>
    <w:rsid w:val="00FB7222"/>
    <w:rsid w:val="00FC12FA"/>
    <w:rsid w:val="00FC6323"/>
    <w:rsid w:val="00FD6D47"/>
    <w:rsid w:val="00FE3C87"/>
    <w:rsid w:val="00FE7125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1B03A"/>
  <w15:chartTrackingRefBased/>
  <w15:docId w15:val="{9719EB3E-AF6C-4EDC-85BD-97D636F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FA1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ABF"/>
    <w:pPr>
      <w:spacing w:after="0" w:line="240" w:lineRule="auto"/>
    </w:pPr>
    <w:rPr>
      <w:rFonts w:eastAsia="Times New Roman" w:cs="Times New Roman"/>
      <w:kern w:val="0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6A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6A"/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8D42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4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9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EE4C-E473-4532-9A97-3E0F2B4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66653</Words>
  <Characters>379924</Characters>
  <Application>Microsoft Office Word</Application>
  <DocSecurity>0</DocSecurity>
  <Lines>3166</Lines>
  <Paragraphs>891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ЈАСМИНА ОБРЕНОВИЋ</dc:creator>
  <cp:keywords/>
  <dc:description/>
  <cp:lastModifiedBy>САЊА КОРДИЋ</cp:lastModifiedBy>
  <cp:revision>2</cp:revision>
  <cp:lastPrinted>2024-12-26T10:32:00Z</cp:lastPrinted>
  <dcterms:created xsi:type="dcterms:W3CDTF">2025-01-03T07:41:00Z</dcterms:created>
  <dcterms:modified xsi:type="dcterms:W3CDTF">2025-01-03T07:41:00Z</dcterms:modified>
</cp:coreProperties>
</file>